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25" w:rsidRPr="005F7453" w:rsidRDefault="005E4E0C">
      <w:pPr>
        <w:jc w:val="both"/>
        <w:rPr>
          <w:sz w:val="28"/>
          <w:shd w:val="clear" w:color="auto" w:fill="FFFFFF"/>
        </w:rPr>
      </w:pPr>
      <w:bookmarkStart w:id="0" w:name="_GoBack"/>
      <w:bookmarkEnd w:id="0"/>
      <w:r w:rsidRPr="005F7453">
        <w:rPr>
          <w:sz w:val="28"/>
          <w:shd w:val="clear" w:color="auto" w:fill="FFFFFF"/>
        </w:rPr>
        <w:t>001. При какой минимальной коечной мощности стационара организуют физиотерапевтическое отделение (количество коек):</w:t>
      </w:r>
    </w:p>
    <w:p w:rsidR="007B5325" w:rsidRPr="005F7453" w:rsidRDefault="005E4E0C">
      <w:pPr>
        <w:tabs>
          <w:tab w:val="left" w:pos="851"/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600</w:t>
      </w:r>
    </w:p>
    <w:p w:rsidR="007B5325" w:rsidRPr="005F7453" w:rsidRDefault="005E4E0C">
      <w:pPr>
        <w:tabs>
          <w:tab w:val="left" w:pos="851"/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</w:t>
      </w:r>
    </w:p>
    <w:p w:rsidR="007B5325" w:rsidRPr="005F7453" w:rsidRDefault="005E4E0C">
      <w:pPr>
        <w:tabs>
          <w:tab w:val="left" w:pos="851"/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300</w:t>
      </w:r>
    </w:p>
    <w:p w:rsidR="007B5325" w:rsidRPr="005F7453" w:rsidRDefault="005E4E0C">
      <w:pPr>
        <w:tabs>
          <w:tab w:val="left" w:pos="851"/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400</w:t>
      </w:r>
    </w:p>
    <w:p w:rsidR="007B5325" w:rsidRPr="005F7453" w:rsidRDefault="005E4E0C">
      <w:pPr>
        <w:tabs>
          <w:tab w:val="left" w:pos="851"/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200</w:t>
      </w:r>
    </w:p>
    <w:p w:rsidR="007B5325" w:rsidRPr="005F7453" w:rsidRDefault="007B5325">
      <w:pPr>
        <w:tabs>
          <w:tab w:val="left" w:pos="851"/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002. Какое время принято за одну условную физиотерапевтическую единицу (мин):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003. Количество условных единиц выполнения физиотерапевтических процедур в год для среднего медперсонала: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10 000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20 000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15 000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004. Число процедур в одну смену на одном аппарате электротерапии </w:t>
      </w:r>
      <w:proofErr w:type="gramStart"/>
      <w:r w:rsidRPr="005F7453">
        <w:rPr>
          <w:sz w:val="28"/>
          <w:shd w:val="clear" w:color="auto" w:fill="FFFFFF"/>
        </w:rPr>
        <w:t>постоянным</w:t>
      </w:r>
      <w:proofErr w:type="gramEnd"/>
      <w:r w:rsidRPr="005F7453">
        <w:rPr>
          <w:sz w:val="28"/>
          <w:shd w:val="clear" w:color="auto" w:fill="FFFFFF"/>
        </w:rPr>
        <w:t xml:space="preserve"> или импульсными токами: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005. Продолжительность обычного рабочего дня врача-физиотерапевта и медсестры по физиотерапии при шестидневной рабочей неделе (часов):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5,5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6,5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7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tabs>
          <w:tab w:val="left" w:pos="567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006. Основной показатель деятельности физиотерапевтических учреждений: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количество лиц, закончивших </w:t>
      </w:r>
      <w:proofErr w:type="spellStart"/>
      <w:r w:rsidRPr="005F7453">
        <w:rPr>
          <w:sz w:val="28"/>
          <w:shd w:val="clear" w:color="auto" w:fill="FFFFFF"/>
        </w:rPr>
        <w:t>физиолечение</w:t>
      </w:r>
      <w:proofErr w:type="spell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количество первичных больных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показатель охвата больных физиотерапией</w:t>
      </w:r>
    </w:p>
    <w:p w:rsidR="007B5325" w:rsidRPr="005F7453" w:rsidRDefault="007B5325">
      <w:pPr>
        <w:tabs>
          <w:tab w:val="left" w:pos="1134"/>
        </w:tabs>
        <w:ind w:left="567"/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tabs>
          <w:tab w:val="left" w:pos="567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007. Физиотерапевтическое отделение – это: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специализированное лечебно-профилактическое учреждение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самостоятельное подразделение медицинского учреждения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первичная форма физиотерапевтической помощи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tabs>
          <w:tab w:val="left" w:pos="567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008. Норматив приема больных врачом-физиотерапевтом в течение 1 часа </w:t>
      </w:r>
      <w:r w:rsidRPr="005F7453">
        <w:rPr>
          <w:sz w:val="28"/>
          <w:shd w:val="clear" w:color="auto" w:fill="FFFFFF"/>
        </w:rPr>
        <w:lastRenderedPageBreak/>
        <w:t>работы (человек):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009. При какой минимальной коечной мощности стационара организуют физиотерапевтический кабинет (количество коек):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010. При </w:t>
      </w:r>
      <w:proofErr w:type="gramStart"/>
      <w:r w:rsidRPr="005F7453">
        <w:rPr>
          <w:sz w:val="28"/>
          <w:shd w:val="clear" w:color="auto" w:fill="FFFFFF"/>
        </w:rPr>
        <w:t>выполнении</w:t>
      </w:r>
      <w:proofErr w:type="gramEnd"/>
      <w:r w:rsidRPr="005F7453">
        <w:rPr>
          <w:sz w:val="28"/>
          <w:shd w:val="clear" w:color="auto" w:fill="FFFFFF"/>
        </w:rPr>
        <w:t xml:space="preserve"> какого количества УВЧ-процедур за смену медсестра имеет право на денежную надбавку к основному окладу: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011. </w:t>
      </w:r>
      <w:proofErr w:type="gramStart"/>
      <w:r w:rsidRPr="005F7453">
        <w:rPr>
          <w:sz w:val="28"/>
          <w:shd w:val="clear" w:color="auto" w:fill="FFFFFF"/>
        </w:rPr>
        <w:t>Какие</w:t>
      </w:r>
      <w:proofErr w:type="gramEnd"/>
      <w:r w:rsidRPr="005F7453">
        <w:rPr>
          <w:sz w:val="28"/>
          <w:shd w:val="clear" w:color="auto" w:fill="FFFFFF"/>
        </w:rPr>
        <w:t xml:space="preserve"> из перечисленных </w:t>
      </w:r>
      <w:proofErr w:type="spellStart"/>
      <w:r w:rsidRPr="005F7453">
        <w:rPr>
          <w:sz w:val="28"/>
          <w:shd w:val="clear" w:color="auto" w:fill="FFFFFF"/>
        </w:rPr>
        <w:t>физиопроцедур</w:t>
      </w:r>
      <w:proofErr w:type="spellEnd"/>
      <w:r w:rsidRPr="005F7453">
        <w:rPr>
          <w:sz w:val="28"/>
          <w:shd w:val="clear" w:color="auto" w:fill="FFFFFF"/>
        </w:rPr>
        <w:t xml:space="preserve"> можно совмещать в один день с общими процедурами: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аэрозольтерапию</w:t>
      </w:r>
      <w:proofErr w:type="spell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гальванический воротник по Щербаку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4-х камерную гальваническую ванну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012. Какая документация является обязательной в физиотерапевтическом отделении: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журнал регистрации инструктажа на рабочем месте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медицинская карта стационарного больного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медицинская карта амбулаторного больного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013. Чем покрывают стены электросветолечебного кабинета: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масляной краской светлых тонов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глазурованной плиткой светлых тонов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декоративным пластиком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кафельной плиткой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014. Для эксплуатации аппаратов сверхвысокочастотной терапии применяют дополнительное экранирование кабин тканью с </w:t>
      </w:r>
      <w:proofErr w:type="spellStart"/>
      <w:r w:rsidRPr="005F7453">
        <w:rPr>
          <w:sz w:val="28"/>
          <w:shd w:val="clear" w:color="auto" w:fill="FFFFFF"/>
        </w:rPr>
        <w:t>микропроводом</w:t>
      </w:r>
      <w:proofErr w:type="spellEnd"/>
      <w:r w:rsidRPr="005F7453">
        <w:rPr>
          <w:sz w:val="28"/>
          <w:shd w:val="clear" w:color="auto" w:fill="FFFFFF"/>
        </w:rPr>
        <w:t xml:space="preserve"> артикля В-431. Какие аппараты к ним относятся: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«Волна-2»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«Ромашка»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«Ранет»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015. При работе с ультрафиолетовыми облучателями защитные очки должны быть надеты на глаза: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больного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больного и медсестры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обязательны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016. Поверхность стен, потолков, штор, где эксплуатируется лазерная </w:t>
      </w:r>
      <w:proofErr w:type="spellStart"/>
      <w:r w:rsidRPr="005F7453">
        <w:rPr>
          <w:sz w:val="28"/>
          <w:shd w:val="clear" w:color="auto" w:fill="FFFFFF"/>
        </w:rPr>
        <w:t>аппратура</w:t>
      </w:r>
      <w:proofErr w:type="spellEnd"/>
      <w:r w:rsidRPr="005F7453">
        <w:rPr>
          <w:sz w:val="28"/>
          <w:shd w:val="clear" w:color="auto" w:fill="FFFFFF"/>
        </w:rPr>
        <w:t>, должна быть: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матовой окраски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зеркально отраженной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любой окраски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017. Какие положения из </w:t>
      </w:r>
      <w:proofErr w:type="gramStart"/>
      <w:r w:rsidRPr="005F7453">
        <w:rPr>
          <w:sz w:val="28"/>
          <w:shd w:val="clear" w:color="auto" w:fill="FFFFFF"/>
        </w:rPr>
        <w:t>указанных</w:t>
      </w:r>
      <w:proofErr w:type="gramEnd"/>
      <w:r w:rsidRPr="005F7453">
        <w:rPr>
          <w:sz w:val="28"/>
          <w:shd w:val="clear" w:color="auto" w:fill="FFFFFF"/>
        </w:rPr>
        <w:t xml:space="preserve"> верны: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назначение общих минеральных ванн и шотландского душа в один день несовместимо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грязелечение ухудшает процесс регенерации нервного волокна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грязелечение на воротниковую зону не эффективно при лечении язвенной болезни желудка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лечебные грязи  не показаны больным с замедленной консолидацией костей после переломов 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018. Сколько аппаратов можно разместить в одной процедурной кабине: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один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два-три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без ограничений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019. Соотношение притока и оттока воздуха (в час) в грязелечебном отделении: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+1...-2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+2...-3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+3...-4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+4...-5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020. Сколько квадратных метров полагается на одну процедурную кушетку в общем помещении для </w:t>
      </w:r>
      <w:proofErr w:type="spellStart"/>
      <w:r w:rsidRPr="005F7453">
        <w:rPr>
          <w:sz w:val="28"/>
          <w:shd w:val="clear" w:color="auto" w:fill="FFFFFF"/>
        </w:rPr>
        <w:t>электросветолечения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021. Что используют для заземления аппаратов, выполненных по классу защиты I: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специальную вилку с заземляющим контуром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специальную ручку на панели аппарата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отдельный заземляющий провод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рубильник на групповом щитке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022. Где хранят растворы и соляную кислоту для приготовления искусственных сероводородных ванн: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условия хранения не определены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лаборатории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подвальном помещении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ванном зале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023. Как часто должен проходить медицинский осмотр персонал ФТО: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один раз в три месяца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один раз в шесть месяцев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один раз в год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024. Какой из нижеперечисленных аппаратов в заземлении НЕ нуждается: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«Луч-2»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УВЧ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«Тонус-2»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«Искра-1»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025. Укажите процедуры синергического характера (из </w:t>
      </w:r>
      <w:proofErr w:type="gramStart"/>
      <w:r w:rsidRPr="005F7453">
        <w:rPr>
          <w:sz w:val="28"/>
          <w:shd w:val="clear" w:color="auto" w:fill="FFFFFF"/>
        </w:rPr>
        <w:t>перечисленных</w:t>
      </w:r>
      <w:proofErr w:type="gram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подводный душ-массаж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контрастные ванны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сочетанный электрофорез брома и кофеина 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026. Что называют волной в физике: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распространение колебаний в среде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периодически повторяющееся движение, при котором тело отклоняется то в одну, то в другую сторону от среднего положения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движение разноименно заряженных частиц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027. Какие аппараты используют для дециметровой электромагнитной терапии: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Ионосон</w:t>
      </w:r>
      <w:proofErr w:type="spellEnd"/>
      <w:r w:rsidRPr="005F7453">
        <w:rPr>
          <w:sz w:val="28"/>
          <w:shd w:val="clear" w:color="auto" w:fill="FFFFFF"/>
        </w:rPr>
        <w:t>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«Лаз-5»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«Волна-1»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«Лаз-4»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«ВОД-38»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028. Класс защиты аппарата УЗТ-101: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01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III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029. Единица измерения мощности в системе СИ: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калория (Кал)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ватт (</w:t>
      </w:r>
      <w:proofErr w:type="gramStart"/>
      <w:r w:rsidRPr="005F7453">
        <w:rPr>
          <w:sz w:val="28"/>
          <w:shd w:val="clear" w:color="auto" w:fill="FFFFFF"/>
        </w:rPr>
        <w:t>Вт</w:t>
      </w:r>
      <w:proofErr w:type="gramEnd"/>
      <w:r w:rsidRPr="005F7453">
        <w:rPr>
          <w:sz w:val="28"/>
          <w:shd w:val="clear" w:color="auto" w:fill="FFFFFF"/>
        </w:rPr>
        <w:t>)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джоуль (</w:t>
      </w:r>
      <w:proofErr w:type="gramStart"/>
      <w:r w:rsidRPr="005F7453">
        <w:rPr>
          <w:sz w:val="28"/>
          <w:shd w:val="clear" w:color="auto" w:fill="FFFFFF"/>
        </w:rPr>
        <w:t>Дж</w:t>
      </w:r>
      <w:proofErr w:type="gramEnd"/>
      <w:r w:rsidRPr="005F7453">
        <w:rPr>
          <w:sz w:val="28"/>
          <w:shd w:val="clear" w:color="auto" w:fill="FFFFFF"/>
        </w:rPr>
        <w:t>)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герц (</w:t>
      </w:r>
      <w:proofErr w:type="gramStart"/>
      <w:r w:rsidRPr="005F7453">
        <w:rPr>
          <w:sz w:val="28"/>
          <w:shd w:val="clear" w:color="auto" w:fill="FFFFFF"/>
        </w:rPr>
        <w:t>Гц</w:t>
      </w:r>
      <w:proofErr w:type="gramEnd"/>
      <w:r w:rsidRPr="005F7453">
        <w:rPr>
          <w:sz w:val="28"/>
          <w:shd w:val="clear" w:color="auto" w:fill="FFFFFF"/>
        </w:rPr>
        <w:t>)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030. </w:t>
      </w:r>
      <w:proofErr w:type="gramStart"/>
      <w:r w:rsidRPr="005F7453">
        <w:rPr>
          <w:sz w:val="28"/>
          <w:shd w:val="clear" w:color="auto" w:fill="FFFFFF"/>
        </w:rPr>
        <w:t xml:space="preserve">Максимальное допустимое сопротивление системы защитного заземления в сети с изолированной </w:t>
      </w:r>
      <w:proofErr w:type="spellStart"/>
      <w:r w:rsidRPr="005F7453">
        <w:rPr>
          <w:sz w:val="28"/>
          <w:shd w:val="clear" w:color="auto" w:fill="FFFFFF"/>
        </w:rPr>
        <w:t>нейтралью</w:t>
      </w:r>
      <w:proofErr w:type="spellEnd"/>
      <w:r w:rsidRPr="005F7453">
        <w:rPr>
          <w:sz w:val="28"/>
          <w:shd w:val="clear" w:color="auto" w:fill="FFFFFF"/>
        </w:rPr>
        <w:t xml:space="preserve"> в электросветолечебном кабинете (Ом):</w:t>
      </w:r>
      <w:proofErr w:type="gram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 ом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 ом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 ом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 ом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 ом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031. Возможна ли эксплуатация аппаратов для СВЧ-терапии переносного типа в общем помещении:</w:t>
      </w:r>
    </w:p>
    <w:p w:rsidR="007B5325" w:rsidRPr="005F7453" w:rsidRDefault="005E4E0C">
      <w:pPr>
        <w:tabs>
          <w:tab w:val="left" w:pos="851"/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</w:t>
      </w:r>
    </w:p>
    <w:p w:rsidR="007B5325" w:rsidRPr="005F7453" w:rsidRDefault="005E4E0C">
      <w:pPr>
        <w:tabs>
          <w:tab w:val="left" w:pos="851"/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нет</w:t>
      </w:r>
    </w:p>
    <w:p w:rsidR="007B5325" w:rsidRPr="005F7453" w:rsidRDefault="007B5325">
      <w:pPr>
        <w:tabs>
          <w:tab w:val="left" w:pos="851"/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032. Если обнаружено повреждение изоляции </w:t>
      </w:r>
      <w:proofErr w:type="spellStart"/>
      <w:r w:rsidRPr="005F7453">
        <w:rPr>
          <w:sz w:val="28"/>
          <w:shd w:val="clear" w:color="auto" w:fill="FFFFFF"/>
        </w:rPr>
        <w:t>токонесущего</w:t>
      </w:r>
      <w:proofErr w:type="spellEnd"/>
      <w:r w:rsidRPr="005F7453">
        <w:rPr>
          <w:sz w:val="28"/>
          <w:shd w:val="clear" w:color="auto" w:fill="FFFFFF"/>
        </w:rPr>
        <w:t xml:space="preserve"> провода на одном из аппаратов электротерапии, что необходимо сделать: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запретить работу на данном аппарате и сделать запись о дефекте в журнале технического обслуживания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продолжить отпуск процедуры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произвести работы самостоятельно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033. Основные правила техники безопасности при проведении процедуры на аппарате «Электросон-4»: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заземлять аппарат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фиксировать резиновую полумаску с электродами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подбирать (</w:t>
      </w:r>
      <w:proofErr w:type="spellStart"/>
      <w:r w:rsidRPr="005F7453">
        <w:rPr>
          <w:sz w:val="28"/>
          <w:shd w:val="clear" w:color="auto" w:fill="FFFFFF"/>
        </w:rPr>
        <w:t>индивидуальн</w:t>
      </w:r>
      <w:proofErr w:type="spellEnd"/>
      <w:r w:rsidRPr="005F7453">
        <w:rPr>
          <w:sz w:val="28"/>
          <w:shd w:val="clear" w:color="auto" w:fill="FFFFFF"/>
        </w:rPr>
        <w:t>) частоту импульсов и силу тока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присутствие медицинской сестры в кабинете на протяжении всей процедуры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034. Как оборудуется кабина для стационарных аппаратов сверхвысокочастотной терапии:</w:t>
      </w:r>
    </w:p>
    <w:p w:rsidR="007B5325" w:rsidRPr="005F7453" w:rsidRDefault="005E4E0C">
      <w:pPr>
        <w:tabs>
          <w:tab w:val="left" w:pos="2880"/>
        </w:tabs>
        <w:ind w:hanging="1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тканевыми шторами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экранируется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тканью с </w:t>
      </w:r>
      <w:proofErr w:type="spellStart"/>
      <w:r w:rsidRPr="005F7453">
        <w:rPr>
          <w:sz w:val="28"/>
          <w:shd w:val="clear" w:color="auto" w:fill="FFFFFF"/>
        </w:rPr>
        <w:t>микропроводом</w:t>
      </w:r>
      <w:proofErr w:type="spellEnd"/>
      <w:r w:rsidRPr="005F7453">
        <w:rPr>
          <w:sz w:val="28"/>
          <w:shd w:val="clear" w:color="auto" w:fill="FFFFFF"/>
        </w:rPr>
        <w:t xml:space="preserve"> «В-1»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035. В электросветолечебном </w:t>
      </w:r>
      <w:proofErr w:type="gramStart"/>
      <w:r w:rsidRPr="005F7453">
        <w:rPr>
          <w:sz w:val="28"/>
          <w:shd w:val="clear" w:color="auto" w:fill="FFFFFF"/>
        </w:rPr>
        <w:t>кабинете</w:t>
      </w:r>
      <w:proofErr w:type="gramEnd"/>
      <w:r w:rsidRPr="005F7453">
        <w:rPr>
          <w:sz w:val="28"/>
          <w:shd w:val="clear" w:color="auto" w:fill="FFFFFF"/>
        </w:rPr>
        <w:t xml:space="preserve"> процент отношения числа мест в комнате отдыха от числа рабочих мест (кушеток) (%.):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25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036. Как часто осуществляется плановый профилактический осмотр электросветолечебной аппаратуры в кабинете </w:t>
      </w:r>
      <w:proofErr w:type="spellStart"/>
      <w:r w:rsidRPr="005F7453">
        <w:rPr>
          <w:sz w:val="28"/>
          <w:shd w:val="clear" w:color="auto" w:fill="FFFFFF"/>
        </w:rPr>
        <w:t>физиотехником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реже 1 раза в месяц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реже 1 раза в неделю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реже 1 раза в 2 недели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реже 1 раза в 2 месяца</w:t>
      </w:r>
    </w:p>
    <w:p w:rsidR="007B5325" w:rsidRPr="005F7453" w:rsidRDefault="00943DB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ежедневно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037. При каких заболеваниях наиболее показаны методы физиотерапии: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заболеваниях </w:t>
      </w:r>
      <w:proofErr w:type="gramStart"/>
      <w:r w:rsidRPr="005F7453">
        <w:rPr>
          <w:sz w:val="28"/>
          <w:shd w:val="clear" w:color="auto" w:fill="FFFFFF"/>
        </w:rPr>
        <w:t>периферической</w:t>
      </w:r>
      <w:proofErr w:type="gramEnd"/>
      <w:r w:rsidRPr="005F7453">
        <w:rPr>
          <w:sz w:val="28"/>
          <w:shd w:val="clear" w:color="auto" w:fill="FFFFFF"/>
        </w:rPr>
        <w:t xml:space="preserve"> и центральной нервной систем (радикулиты, невриты, неврозы)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онкологические заболевания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остром </w:t>
      </w:r>
      <w:proofErr w:type="gramStart"/>
      <w:r w:rsidRPr="005F7453">
        <w:rPr>
          <w:sz w:val="28"/>
          <w:shd w:val="clear" w:color="auto" w:fill="FFFFFF"/>
        </w:rPr>
        <w:t>периоде</w:t>
      </w:r>
      <w:proofErr w:type="gramEnd"/>
      <w:r w:rsidRPr="005F7453">
        <w:rPr>
          <w:sz w:val="28"/>
          <w:shd w:val="clear" w:color="auto" w:fill="FFFFFF"/>
        </w:rPr>
        <w:t xml:space="preserve"> инфекционных заболеваний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038. Правила техники безопасности при эксплуатации аппарата франклинизации АФ-3: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удаление металлических предметов из одежды больного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проведение процедуры на металлическом стуле 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экранирование кабины тканью с </w:t>
      </w:r>
      <w:proofErr w:type="spellStart"/>
      <w:r w:rsidRPr="005F7453">
        <w:rPr>
          <w:sz w:val="28"/>
          <w:shd w:val="clear" w:color="auto" w:fill="FFFFFF"/>
        </w:rPr>
        <w:t>микропроводом</w:t>
      </w:r>
      <w:proofErr w:type="spellEnd"/>
      <w:r w:rsidRPr="005F7453">
        <w:rPr>
          <w:sz w:val="28"/>
          <w:shd w:val="clear" w:color="auto" w:fill="FFFFFF"/>
        </w:rPr>
        <w:t xml:space="preserve"> 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039. </w:t>
      </w:r>
      <w:proofErr w:type="gramStart"/>
      <w:r w:rsidRPr="005F7453">
        <w:rPr>
          <w:sz w:val="28"/>
          <w:shd w:val="clear" w:color="auto" w:fill="FFFFFF"/>
        </w:rPr>
        <w:t>Аппаратура</w:t>
      </w:r>
      <w:proofErr w:type="gramEnd"/>
      <w:r w:rsidRPr="005F7453">
        <w:rPr>
          <w:sz w:val="28"/>
          <w:shd w:val="clear" w:color="auto" w:fill="FFFFFF"/>
        </w:rPr>
        <w:t xml:space="preserve"> какого класса защиты требует защитного заземления: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только 0I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только I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0I и I классов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040. Площадь кабины на I кушетку для грязелечения в грязелечебниц (м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.):</w:t>
      </w:r>
    </w:p>
    <w:p w:rsidR="007B5325" w:rsidRPr="005F7453" w:rsidRDefault="005E4E0C">
      <w:pPr>
        <w:tabs>
          <w:tab w:val="left" w:pos="1134"/>
          <w:tab w:val="left" w:pos="2880"/>
        </w:tabs>
        <w:ind w:left="2880" w:hanging="288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041. Обмен воздуха в час, обеспечиваемый вентиляцией в электросветолечебном кабинете в норме: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+4...-4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+3...-4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+3...-3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+4...-5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042. </w:t>
      </w:r>
      <w:proofErr w:type="gramStart"/>
      <w:r w:rsidRPr="005F7453">
        <w:rPr>
          <w:sz w:val="28"/>
          <w:shd w:val="clear" w:color="auto" w:fill="FFFFFF"/>
        </w:rPr>
        <w:t>К</w:t>
      </w:r>
      <w:proofErr w:type="gramEnd"/>
      <w:r w:rsidRPr="005F7453">
        <w:rPr>
          <w:sz w:val="28"/>
          <w:shd w:val="clear" w:color="auto" w:fill="FFFFFF"/>
        </w:rPr>
        <w:t xml:space="preserve"> какому классу защиты относится аппарат «Амплипульс-4»: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OI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III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043. На какой высоте должен находиться пусковой щиток кабин: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высоте 160 см от пола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высоте 120 см от пола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высоте 180 см от пола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высоте 200 см от пола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044. Должен ли пусковой щиток быть установлен в каждой процедурной кабине: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нет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045. Минимальная площадь душевого помещения (м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35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046. Разрешается ли проведение физиотерапевтических процедур младшим медперсоналом ФТК, ФТО: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нет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047. Площадь процедурной кабины из расчета на 1 ванну (м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048.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каких случаях проведение физиотерапевтической процедуры не запрещено: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провода непосредственно на теле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допущен перекрест провода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больному доступны заземленные предметы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провода с потрескавшейся изоляцией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процедура </w:t>
      </w:r>
      <w:proofErr w:type="gramStart"/>
      <w:r w:rsidRPr="005F7453">
        <w:rPr>
          <w:sz w:val="28"/>
          <w:shd w:val="clear" w:color="auto" w:fill="FFFFFF"/>
        </w:rPr>
        <w:t>низкочастотной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магнитотерапии</w:t>
      </w:r>
      <w:proofErr w:type="spellEnd"/>
      <w:r w:rsidRPr="005F7453">
        <w:rPr>
          <w:sz w:val="28"/>
          <w:shd w:val="clear" w:color="auto" w:fill="FFFFFF"/>
        </w:rPr>
        <w:t xml:space="preserve"> аппаратом «Каскад» у больного с аппаратом </w:t>
      </w:r>
      <w:proofErr w:type="spellStart"/>
      <w:r w:rsidRPr="005F7453">
        <w:rPr>
          <w:sz w:val="28"/>
          <w:shd w:val="clear" w:color="auto" w:fill="FFFFFF"/>
        </w:rPr>
        <w:t>Илизарова</w:t>
      </w:r>
      <w:proofErr w:type="spellEnd"/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049.Какие методы (из </w:t>
      </w:r>
      <w:proofErr w:type="gramStart"/>
      <w:r w:rsidRPr="005F7453">
        <w:rPr>
          <w:sz w:val="28"/>
          <w:shd w:val="clear" w:color="auto" w:fill="FFFFFF"/>
        </w:rPr>
        <w:t>перечисленных</w:t>
      </w:r>
      <w:proofErr w:type="gramEnd"/>
      <w:r w:rsidRPr="005F7453">
        <w:rPr>
          <w:sz w:val="28"/>
          <w:shd w:val="clear" w:color="auto" w:fill="FFFFFF"/>
        </w:rPr>
        <w:t>) не относятся к природным лечебным физическим факторам: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электролечение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бальнеотерапия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климатотерапия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лазеротерапия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50. Минимальная площадь комнаты («кухни») в электросветолечебном кабинете для стерилизации тубусов, прокладок и др. (м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7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051. Класс защиты аппарата «ОРК-21» для проведения ультрафиолетовой терапии: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0I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III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052. Какой из перечисленных аппаратов эксплуатируется в экранированной кабине: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УВЧ-80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«Ромашка»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«ЛУЧ-11»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лампа «Соллюкс» стационарная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053. Емкость ванн в помещении для субаквальных ванн (не менее 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350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054. Рекомендуемая глубина бассейнов для хранения и регенерации грязей (м):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2,5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1,5-1,8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2-2,2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1-1,43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055. Какие аппараты используют для проведения электростимуляции: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«УВЧ-50»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«МИЛТА»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«ЛЭНАР»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«Амплипульс-4»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056. Из чего состоит колебательный контур: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 потенциометра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 сопротивления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из конденсатора и катушки индуктивности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057. Какие физиотерапевтические процедуры при назначении курса физиотерапии совместимы в один день для лечения основного и сопутствующего заболеваний: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УВЧ-терапия и СВЧ-терапия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поле УВЧ и лазеротерапия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ультрафиолетовое облучение и электрическое поле УВЧ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лазеротерапия и ультрафиолетовое облучение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хлоридно-натриевые ванны и </w:t>
      </w:r>
      <w:proofErr w:type="gramStart"/>
      <w:r w:rsidRPr="005F7453">
        <w:rPr>
          <w:sz w:val="28"/>
          <w:shd w:val="clear" w:color="auto" w:fill="FFFFFF"/>
        </w:rPr>
        <w:t>гальвано-грязелечение</w:t>
      </w:r>
      <w:proofErr w:type="gramEnd"/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058. Оптимальная концентрация большинства препаратов для лекарственного электрофореза: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20 %. и более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0,5 %.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от 10 до 15 %.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от 2 до 5 %.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059. Аппараты по классу защиты «3» (из </w:t>
      </w:r>
      <w:proofErr w:type="gramStart"/>
      <w:r w:rsidRPr="005F7453">
        <w:rPr>
          <w:sz w:val="28"/>
          <w:shd w:val="clear" w:color="auto" w:fill="FFFFFF"/>
        </w:rPr>
        <w:t>указанных</w:t>
      </w:r>
      <w:proofErr w:type="gram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«Стимул-1»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«Полюс-1»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«Поток-1»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«Луч-2»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«ДЭНАС»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060. При </w:t>
      </w:r>
      <w:proofErr w:type="gramStart"/>
      <w:r w:rsidRPr="005F7453">
        <w:rPr>
          <w:sz w:val="28"/>
          <w:shd w:val="clear" w:color="auto" w:fill="FFFFFF"/>
        </w:rPr>
        <w:t>проведении</w:t>
      </w:r>
      <w:proofErr w:type="gramEnd"/>
      <w:r w:rsidRPr="005F7453">
        <w:rPr>
          <w:sz w:val="28"/>
          <w:shd w:val="clear" w:color="auto" w:fill="FFFFFF"/>
        </w:rPr>
        <w:t xml:space="preserve"> каких процедур необходимо удалить у пациента металлические предметы из зоны воздействия: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низкочастотная </w:t>
      </w:r>
      <w:proofErr w:type="spellStart"/>
      <w:r w:rsidRPr="005F7453">
        <w:rPr>
          <w:sz w:val="28"/>
          <w:shd w:val="clear" w:color="auto" w:fill="FFFFFF"/>
        </w:rPr>
        <w:t>магнитотерапия</w:t>
      </w:r>
      <w:proofErr w:type="spell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ультрафиолетовое облучение в </w:t>
      </w:r>
      <w:proofErr w:type="spellStart"/>
      <w:r w:rsidRPr="005F7453">
        <w:rPr>
          <w:sz w:val="28"/>
          <w:shd w:val="clear" w:color="auto" w:fill="FFFFFF"/>
        </w:rPr>
        <w:t>эритемной</w:t>
      </w:r>
      <w:proofErr w:type="spellEnd"/>
      <w:r w:rsidRPr="005F7453">
        <w:rPr>
          <w:sz w:val="28"/>
          <w:shd w:val="clear" w:color="auto" w:fill="FFFFFF"/>
        </w:rPr>
        <w:t xml:space="preserve"> дозе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УВЧ-терапия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селективная </w:t>
      </w:r>
      <w:proofErr w:type="spellStart"/>
      <w:r w:rsidRPr="005F7453">
        <w:rPr>
          <w:sz w:val="28"/>
          <w:shd w:val="clear" w:color="auto" w:fill="FFFFFF"/>
        </w:rPr>
        <w:t>хромотерапия</w:t>
      </w:r>
      <w:proofErr w:type="spellEnd"/>
      <w:r w:rsidRPr="005F7453">
        <w:rPr>
          <w:sz w:val="28"/>
          <w:shd w:val="clear" w:color="auto" w:fill="FFFFFF"/>
        </w:rPr>
        <w:t xml:space="preserve"> 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061. Что не должно находиться непосредственно на рабочем месте медсестры </w:t>
      </w:r>
      <w:proofErr w:type="spellStart"/>
      <w:r w:rsidRPr="005F7453">
        <w:rPr>
          <w:sz w:val="28"/>
          <w:shd w:val="clear" w:color="auto" w:fill="FFFFFF"/>
        </w:rPr>
        <w:t>физиокабинета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настольная лампа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рабочий стол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картотека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два стула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огнетушитель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062. Какие типы процедур не должны проводиться в физиотерапевтическом кабинете </w:t>
      </w:r>
      <w:proofErr w:type="spellStart"/>
      <w:r w:rsidRPr="005F7453">
        <w:rPr>
          <w:sz w:val="28"/>
          <w:shd w:val="clear" w:color="auto" w:fill="FFFFFF"/>
        </w:rPr>
        <w:t>электросветолечения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бальнеотерапия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электролечение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светолечение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063. Минимальная емкость ванны для подводного душа-массажа (л):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064. Какие аппараты содержат терапевтический контур: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«Амплипульс-4»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«УВЧ-30»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«УЗТ 101»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«РИКТА»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065. Дистанционные методы физиотерапии: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ультразвуковая терапия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УВЧ-терапия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диадинамотерапия</w:t>
      </w:r>
      <w:proofErr w:type="spell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гальванизация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аэроинотерапия</w:t>
      </w:r>
      <w:proofErr w:type="spellEnd"/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066.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какими методами лечения нельзя сочетать в одном курсе метод рефлексотерапии:</w:t>
      </w:r>
    </w:p>
    <w:p w:rsidR="007B5325" w:rsidRPr="005F7453" w:rsidRDefault="005E4E0C">
      <w:pPr>
        <w:tabs>
          <w:tab w:val="left" w:pos="2880"/>
        </w:tabs>
        <w:ind w:hanging="1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лечебная физическая культура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контактные накожные методики электролечения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массаж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водолечение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аэрозольтерапия</w:t>
      </w:r>
      <w:proofErr w:type="spellEnd"/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067. Минимальная площадь душевого помещения (м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35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068. При каких заболеваниях применяется ДМСО (</w:t>
      </w:r>
      <w:proofErr w:type="spellStart"/>
      <w:r w:rsidRPr="005F7453">
        <w:rPr>
          <w:sz w:val="28"/>
          <w:shd w:val="clear" w:color="auto" w:fill="FFFFFF"/>
        </w:rPr>
        <w:t>димексид</w:t>
      </w:r>
      <w:proofErr w:type="spell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детской практике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заболевания суставов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заболеваниях почек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беременности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аллергических заболеваниях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069. Что вводят в колебательный контур для поддержания незатухающих колебаний: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реостат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индикатор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генератор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оптический резонатор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070. Что не применяется в качестве методов воздействия на точки и зоны в рефлексотерапии: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proofErr w:type="gramStart"/>
      <w:r w:rsidRPr="005F7453">
        <w:rPr>
          <w:sz w:val="28"/>
          <w:shd w:val="clear" w:color="auto" w:fill="FFFFFF"/>
        </w:rPr>
        <w:t>механическое</w:t>
      </w:r>
      <w:proofErr w:type="gramEnd"/>
      <w:r w:rsidRPr="005F7453">
        <w:rPr>
          <w:sz w:val="28"/>
          <w:shd w:val="clear" w:color="auto" w:fill="FFFFFF"/>
        </w:rPr>
        <w:t xml:space="preserve"> (игла, ультразвук, акупунктура)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тепловое (прогревание, прижигание)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(постоянный ток, электрическое поле высокого напряжения)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световое (лазерное, </w:t>
      </w:r>
      <w:proofErr w:type="spellStart"/>
      <w:r w:rsidRPr="005F7453">
        <w:rPr>
          <w:sz w:val="28"/>
          <w:shd w:val="clear" w:color="auto" w:fill="FFFFFF"/>
        </w:rPr>
        <w:t>низкоэнергическое</w:t>
      </w:r>
      <w:proofErr w:type="spellEnd"/>
      <w:r w:rsidRPr="005F7453">
        <w:rPr>
          <w:sz w:val="28"/>
          <w:shd w:val="clear" w:color="auto" w:fill="FFFFFF"/>
        </w:rPr>
        <w:t xml:space="preserve"> излучение, ультрафиолетовое излучение)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холодовые</w:t>
      </w:r>
      <w:proofErr w:type="spellEnd"/>
      <w:r w:rsidRPr="005F7453">
        <w:rPr>
          <w:sz w:val="28"/>
          <w:shd w:val="clear" w:color="auto" w:fill="FFFFFF"/>
        </w:rPr>
        <w:t xml:space="preserve"> воздействия жидким азотом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071. Под </w:t>
      </w:r>
      <w:proofErr w:type="gramStart"/>
      <w:r w:rsidRPr="005F7453">
        <w:rPr>
          <w:sz w:val="28"/>
          <w:shd w:val="clear" w:color="auto" w:fill="FFFFFF"/>
        </w:rPr>
        <w:t>действием</w:t>
      </w:r>
      <w:proofErr w:type="gramEnd"/>
      <w:r w:rsidRPr="005F7453">
        <w:rPr>
          <w:sz w:val="28"/>
          <w:shd w:val="clear" w:color="auto" w:fill="FFFFFF"/>
        </w:rPr>
        <w:t xml:space="preserve"> какого фактора повышается электрофизиологическая активность нервно-мышечного аппарата: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минеральных ванн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электрического поля УВЧ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диадинамических токов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тока </w:t>
      </w:r>
      <w:proofErr w:type="spellStart"/>
      <w:r w:rsidRPr="005F7453">
        <w:rPr>
          <w:sz w:val="28"/>
          <w:shd w:val="clear" w:color="auto" w:fill="FFFFFF"/>
        </w:rPr>
        <w:t>надтональной</w:t>
      </w:r>
      <w:proofErr w:type="spellEnd"/>
      <w:r w:rsidRPr="005F7453">
        <w:rPr>
          <w:sz w:val="28"/>
          <w:shd w:val="clear" w:color="auto" w:fill="FFFFFF"/>
        </w:rPr>
        <w:t xml:space="preserve"> частоты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озокерита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072. Какие физические факторы не применяются для </w:t>
      </w:r>
      <w:proofErr w:type="spellStart"/>
      <w:r w:rsidRPr="005F7453">
        <w:rPr>
          <w:sz w:val="28"/>
          <w:shd w:val="clear" w:color="auto" w:fill="FFFFFF"/>
        </w:rPr>
        <w:t>физиопрофилактики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ингаляции фитонцидов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ультрафиолетовые облучения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контрастные ванны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души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трансцеребральная</w:t>
      </w:r>
      <w:proofErr w:type="spellEnd"/>
      <w:r w:rsidRPr="005F7453">
        <w:rPr>
          <w:sz w:val="28"/>
          <w:shd w:val="clear" w:color="auto" w:fill="FFFFFF"/>
        </w:rPr>
        <w:t xml:space="preserve"> УВЧ-терапия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073. Максимальная температура воздуха в лечебной сауне: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80-90 °.С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100-110 °.С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70-80 °.С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90-100 °.С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074. Каким больным противопоказаны воздушные ванны по слабой </w:t>
      </w:r>
      <w:proofErr w:type="spellStart"/>
      <w:r w:rsidRPr="005F7453">
        <w:rPr>
          <w:sz w:val="28"/>
          <w:shd w:val="clear" w:color="auto" w:fill="FFFFFF"/>
        </w:rPr>
        <w:t>холодовой</w:t>
      </w:r>
      <w:proofErr w:type="spellEnd"/>
      <w:r w:rsidRPr="005F7453">
        <w:rPr>
          <w:sz w:val="28"/>
          <w:shd w:val="clear" w:color="auto" w:fill="FFFFFF"/>
        </w:rPr>
        <w:t xml:space="preserve"> нагрузке: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ОРВи</w:t>
      </w:r>
      <w:proofErr w:type="spellEnd"/>
      <w:r w:rsidRPr="005F7453">
        <w:rPr>
          <w:sz w:val="28"/>
          <w:shd w:val="clear" w:color="auto" w:fill="FFFFFF"/>
        </w:rPr>
        <w:t xml:space="preserve"> в первые дни заболевания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ревматическим пороком сердца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ИБС, стабильной стенокардией II функционального класса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гипертонической болезнью II стадии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церебральным атеросклерозом I-II стадий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075. Какая </w:t>
      </w:r>
      <w:proofErr w:type="spellStart"/>
      <w:r w:rsidRPr="005F7453">
        <w:rPr>
          <w:sz w:val="28"/>
          <w:shd w:val="clear" w:color="auto" w:fill="FFFFFF"/>
        </w:rPr>
        <w:t>холодовая</w:t>
      </w:r>
      <w:proofErr w:type="spellEnd"/>
      <w:r w:rsidRPr="005F7453">
        <w:rPr>
          <w:sz w:val="28"/>
          <w:shd w:val="clear" w:color="auto" w:fill="FFFFFF"/>
        </w:rPr>
        <w:t xml:space="preserve"> нагрузка соответствует воздушным ваннам «средней </w:t>
      </w:r>
      <w:proofErr w:type="spellStart"/>
      <w:r w:rsidRPr="005F7453">
        <w:rPr>
          <w:sz w:val="28"/>
          <w:shd w:val="clear" w:color="auto" w:fill="FFFFFF"/>
        </w:rPr>
        <w:t>холодовой</w:t>
      </w:r>
      <w:proofErr w:type="spellEnd"/>
      <w:r w:rsidRPr="005F7453">
        <w:rPr>
          <w:sz w:val="28"/>
          <w:shd w:val="clear" w:color="auto" w:fill="FFFFFF"/>
        </w:rPr>
        <w:t xml:space="preserve"> нагрузки» (ккал/.м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40-45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10-25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30-35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076. Основная задача </w:t>
      </w:r>
      <w:proofErr w:type="gramStart"/>
      <w:r w:rsidRPr="005F7453">
        <w:rPr>
          <w:sz w:val="28"/>
          <w:shd w:val="clear" w:color="auto" w:fill="FFFFFF"/>
        </w:rPr>
        <w:t>первичной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физиопрофилактики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лечение острого заболевания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лечение хронического заболевания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предупреждение обострения хронического заболевания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предупреждение развития заболевания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077.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каких подразделениях ФТО не проводится вторичная </w:t>
      </w:r>
      <w:proofErr w:type="spellStart"/>
      <w:r w:rsidRPr="005F7453">
        <w:rPr>
          <w:sz w:val="28"/>
          <w:shd w:val="clear" w:color="auto" w:fill="FFFFFF"/>
        </w:rPr>
        <w:t>физиопрофилактика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водолечебное отделение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кабинет теплолечения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proofErr w:type="gramStart"/>
      <w:r w:rsidRPr="005F7453">
        <w:rPr>
          <w:sz w:val="28"/>
          <w:shd w:val="clear" w:color="auto" w:fill="FFFFFF"/>
        </w:rPr>
        <w:t>светолечебное</w:t>
      </w:r>
      <w:proofErr w:type="gramEnd"/>
      <w:r w:rsidRPr="005F7453">
        <w:rPr>
          <w:sz w:val="28"/>
          <w:shd w:val="clear" w:color="auto" w:fill="FFFFFF"/>
        </w:rPr>
        <w:t xml:space="preserve"> отделения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кабинет УВЧ-терапии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078. Какие процедуры нецелесообразно комбинировать в один день с тепловыми процедурами (парафин-</w:t>
      </w:r>
      <w:proofErr w:type="spellStart"/>
      <w:r w:rsidRPr="005F7453">
        <w:rPr>
          <w:sz w:val="28"/>
          <w:shd w:val="clear" w:color="auto" w:fill="FFFFFF"/>
        </w:rPr>
        <w:t>озокеритолечение</w:t>
      </w:r>
      <w:proofErr w:type="spellEnd"/>
      <w:r w:rsidRPr="005F7453">
        <w:rPr>
          <w:sz w:val="28"/>
          <w:shd w:val="clear" w:color="auto" w:fill="FFFFFF"/>
        </w:rPr>
        <w:t>) у больных с хроническими воспалительными заболеваниями: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купание в бассейне с холодной водой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импульсные токи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электросон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вихревые ванны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079. Относительная влажность воздуха в сауне</w:t>
      </w:r>
      <w:proofErr w:type="gramStart"/>
      <w:r w:rsidRPr="005F7453">
        <w:rPr>
          <w:sz w:val="28"/>
          <w:shd w:val="clear" w:color="auto" w:fill="FFFFFF"/>
        </w:rPr>
        <w:t xml:space="preserve"> (%.):</w:t>
      </w:r>
      <w:proofErr w:type="gram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10-5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080. При какой влажности воздух считается сухим</w:t>
      </w:r>
      <w:proofErr w:type="gramStart"/>
      <w:r w:rsidRPr="005F7453">
        <w:rPr>
          <w:sz w:val="28"/>
          <w:shd w:val="clear" w:color="auto" w:fill="FFFFFF"/>
        </w:rPr>
        <w:t xml:space="preserve"> (%.):</w:t>
      </w:r>
      <w:proofErr w:type="gram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от 60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от 70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от 10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от 55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081. Факторы, не обладающие тепловым действием: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переменное низкочастотное магнитное поле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поле УВЧ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ток </w:t>
      </w:r>
      <w:proofErr w:type="spellStart"/>
      <w:r w:rsidRPr="005F7453">
        <w:rPr>
          <w:sz w:val="28"/>
          <w:shd w:val="clear" w:color="auto" w:fill="FFFFFF"/>
        </w:rPr>
        <w:t>надтональной</w:t>
      </w:r>
      <w:proofErr w:type="spellEnd"/>
      <w:r w:rsidRPr="005F7453">
        <w:rPr>
          <w:sz w:val="28"/>
          <w:shd w:val="clear" w:color="auto" w:fill="FFFFFF"/>
        </w:rPr>
        <w:t xml:space="preserve"> частоты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082. Какая температура соответствует индифферентным воздушным ваннам</w:t>
      </w:r>
      <w:proofErr w:type="gramStart"/>
      <w:r w:rsidRPr="005F7453">
        <w:rPr>
          <w:sz w:val="28"/>
          <w:shd w:val="clear" w:color="auto" w:fill="FFFFFF"/>
        </w:rPr>
        <w:t xml:space="preserve"> (°.</w:t>
      </w:r>
      <w:proofErr w:type="gramEnd"/>
      <w:r w:rsidRPr="005F7453">
        <w:rPr>
          <w:sz w:val="28"/>
          <w:shd w:val="clear" w:color="auto" w:fill="FFFFFF"/>
        </w:rPr>
        <w:t>С):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9-16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21-22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17-20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выше 22</w:t>
      </w:r>
      <w:bookmarkStart w:id="1" w:name="_Toc281766772"/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bookmarkEnd w:id="1"/>
    <w:p w:rsidR="007B5325" w:rsidRPr="005F7453" w:rsidRDefault="005E4E0C">
      <w:pPr>
        <w:tabs>
          <w:tab w:val="left" w:pos="1080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083. При проведении общих вибрационных ванн рекомендуемая температура воды</w:t>
      </w:r>
      <w:proofErr w:type="gramStart"/>
      <w:r w:rsidRPr="005F7453">
        <w:rPr>
          <w:sz w:val="28"/>
          <w:shd w:val="clear" w:color="auto" w:fill="FFFFFF"/>
        </w:rPr>
        <w:t xml:space="preserve"> (°.</w:t>
      </w:r>
      <w:proofErr w:type="gramEnd"/>
      <w:r w:rsidRPr="005F7453">
        <w:rPr>
          <w:sz w:val="28"/>
          <w:shd w:val="clear" w:color="auto" w:fill="FFFFFF"/>
        </w:rPr>
        <w:t>С):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36-38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32-33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38-40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28-30</w:t>
      </w:r>
    </w:p>
    <w:p w:rsidR="007B5325" w:rsidRPr="005F7453" w:rsidRDefault="007B5325">
      <w:pPr>
        <w:tabs>
          <w:tab w:val="left" w:pos="1134"/>
        </w:tabs>
        <w:ind w:left="1980"/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084. </w:t>
      </w:r>
      <w:proofErr w:type="gramStart"/>
      <w:r w:rsidRPr="005F7453">
        <w:rPr>
          <w:sz w:val="28"/>
          <w:shd w:val="clear" w:color="auto" w:fill="FFFFFF"/>
        </w:rPr>
        <w:t>При каких заболеваниях (из указанных) можно назначить сероводородные ванны:</w:t>
      </w:r>
      <w:proofErr w:type="gram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миоме матки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циррозе печени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при хроническом </w:t>
      </w:r>
      <w:proofErr w:type="spellStart"/>
      <w:r w:rsidRPr="005F7453">
        <w:rPr>
          <w:sz w:val="28"/>
          <w:shd w:val="clear" w:color="auto" w:fill="FFFFFF"/>
        </w:rPr>
        <w:t>гломерулопефрите</w:t>
      </w:r>
      <w:proofErr w:type="spell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гипертонической болезни I ст.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085. Минимальное содержание свободного сероводорода в лечебных сероводородных водах (мг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75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086. Расчетная температура воздуха в ванном зале</w:t>
      </w:r>
      <w:proofErr w:type="gramStart"/>
      <w:r w:rsidRPr="005F7453">
        <w:rPr>
          <w:sz w:val="28"/>
          <w:shd w:val="clear" w:color="auto" w:fill="FFFFFF"/>
        </w:rPr>
        <w:t xml:space="preserve"> (°.</w:t>
      </w:r>
      <w:proofErr w:type="gramEnd"/>
      <w:r w:rsidRPr="005F7453">
        <w:rPr>
          <w:sz w:val="28"/>
          <w:shd w:val="clear" w:color="auto" w:fill="FFFFFF"/>
        </w:rPr>
        <w:t>С):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23-25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21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27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20-21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29</w:t>
      </w:r>
    </w:p>
    <w:p w:rsidR="004972F1" w:rsidRPr="005F7453" w:rsidRDefault="004972F1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087. Максимально допустимое содержание органических веществ в лечебных минеральных водах согласно ГОСТ 13273-73 (мг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30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50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110-130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10-100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088. Какие воздействия оказывают углекислые ванны на дыхательную систему:</w:t>
      </w:r>
    </w:p>
    <w:p w:rsidR="007B5325" w:rsidRPr="005F7453" w:rsidRDefault="005E4E0C">
      <w:pPr>
        <w:tabs>
          <w:tab w:val="left" w:pos="851"/>
          <w:tab w:val="left" w:pos="1134"/>
        </w:tabs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урежение</w:t>
      </w:r>
      <w:proofErr w:type="spellEnd"/>
      <w:r w:rsidRPr="005F7453">
        <w:rPr>
          <w:sz w:val="28"/>
          <w:shd w:val="clear" w:color="auto" w:fill="FFFFFF"/>
        </w:rPr>
        <w:t xml:space="preserve"> частоты дыхания</w:t>
      </w:r>
    </w:p>
    <w:p w:rsidR="007B5325" w:rsidRPr="005F7453" w:rsidRDefault="005E4E0C">
      <w:pPr>
        <w:tabs>
          <w:tab w:val="left" w:pos="851"/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понижение активности дыхательного центра</w:t>
      </w:r>
    </w:p>
    <w:p w:rsidR="007B5325" w:rsidRPr="005F7453" w:rsidRDefault="005E4E0C">
      <w:pPr>
        <w:tabs>
          <w:tab w:val="left" w:pos="851"/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уменьшение минутного объема дыхания</w:t>
      </w:r>
    </w:p>
    <w:p w:rsidR="007B5325" w:rsidRPr="005F7453" w:rsidRDefault="007B5325">
      <w:pPr>
        <w:tabs>
          <w:tab w:val="left" w:pos="851"/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089. Оптимальное время питья минеральной воды при пониженной желудочной секреции:</w:t>
      </w:r>
    </w:p>
    <w:p w:rsidR="007B5325" w:rsidRPr="005F7453" w:rsidRDefault="005E4E0C">
      <w:pPr>
        <w:tabs>
          <w:tab w:val="left" w:pos="851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за 1,5 ч до приема пищи</w:t>
      </w:r>
    </w:p>
    <w:p w:rsidR="007B5325" w:rsidRPr="005F7453" w:rsidRDefault="005E4E0C">
      <w:pPr>
        <w:tabs>
          <w:tab w:val="left" w:pos="851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за 30 мин до приема пищи</w:t>
      </w:r>
    </w:p>
    <w:p w:rsidR="007B5325" w:rsidRPr="005F7453" w:rsidRDefault="005E4E0C">
      <w:pPr>
        <w:tabs>
          <w:tab w:val="left" w:pos="851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за 2 ч до приема пищи</w:t>
      </w:r>
    </w:p>
    <w:p w:rsidR="007B5325" w:rsidRPr="005F7453" w:rsidRDefault="005E4E0C">
      <w:pPr>
        <w:tabs>
          <w:tab w:val="left" w:pos="851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через 2 часа после приема пищи</w:t>
      </w:r>
    </w:p>
    <w:p w:rsidR="007B5325" w:rsidRPr="005F7453" w:rsidRDefault="007B5325">
      <w:pPr>
        <w:tabs>
          <w:tab w:val="left" w:pos="851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090. Температура хвойных и жемчужных ванн, назначаемых </w:t>
      </w:r>
      <w:proofErr w:type="gramStart"/>
      <w:r w:rsidRPr="005F7453">
        <w:rPr>
          <w:sz w:val="28"/>
          <w:shd w:val="clear" w:color="auto" w:fill="FFFFFF"/>
        </w:rPr>
        <w:t>при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gramStart"/>
      <w:r w:rsidRPr="005F7453">
        <w:rPr>
          <w:sz w:val="28"/>
          <w:shd w:val="clear" w:color="auto" w:fill="FFFFFF"/>
        </w:rPr>
        <w:t>ИБС</w:t>
      </w:r>
      <w:proofErr w:type="gramEnd"/>
      <w:r w:rsidRPr="005F7453">
        <w:rPr>
          <w:sz w:val="28"/>
          <w:shd w:val="clear" w:color="auto" w:fill="FFFFFF"/>
        </w:rPr>
        <w:t>, стенокардии напряжения I функционального класса (°.С):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42-44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18-20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28-30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35-36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38-40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091. </w:t>
      </w:r>
      <w:proofErr w:type="gramStart"/>
      <w:r w:rsidRPr="005F7453">
        <w:rPr>
          <w:sz w:val="28"/>
          <w:shd w:val="clear" w:color="auto" w:fill="FFFFFF"/>
        </w:rPr>
        <w:t>При каких заболеваниях (из указанных) показаны сероводородные ванны:</w:t>
      </w:r>
      <w:proofErr w:type="gram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ишемическом инсульте (через 2 недели после ОНМК)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при калькулезном холецистите 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псориазе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при остром хроническом </w:t>
      </w:r>
      <w:proofErr w:type="spellStart"/>
      <w:r w:rsidRPr="005F7453">
        <w:rPr>
          <w:sz w:val="28"/>
          <w:shd w:val="clear" w:color="auto" w:fill="FFFFFF"/>
        </w:rPr>
        <w:t>сальпингоофорите</w:t>
      </w:r>
      <w:proofErr w:type="spell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при ревматоидном артрите в  стадии </w:t>
      </w:r>
      <w:proofErr w:type="spellStart"/>
      <w:r w:rsidRPr="005F7453">
        <w:rPr>
          <w:sz w:val="28"/>
          <w:shd w:val="clear" w:color="auto" w:fill="FFFFFF"/>
        </w:rPr>
        <w:t>ремиссиии</w:t>
      </w:r>
      <w:proofErr w:type="spellEnd"/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092. Где хранят растворы и соляную кислоту для приготовления искусственных сероводородных ванн: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условия хранения не определены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лаборатории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подвальном помещении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ванном зале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093. При проведении шотландского душа на пациента воздействуют водой: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горячей и холодной попеременно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одной температуры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горячей и холодной одновременно 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094. Какие аппараты используют для криотерапии: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Ионозон</w:t>
      </w:r>
      <w:proofErr w:type="spellEnd"/>
      <w:r w:rsidRPr="005F7453">
        <w:rPr>
          <w:sz w:val="28"/>
          <w:shd w:val="clear" w:color="auto" w:fill="FFFFFF"/>
        </w:rPr>
        <w:t>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«Лаз-5»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«Волна-1»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«Лаз-4»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«Крио-</w:t>
      </w:r>
      <w:proofErr w:type="spellStart"/>
      <w:r w:rsidRPr="005F7453">
        <w:rPr>
          <w:sz w:val="28"/>
          <w:shd w:val="clear" w:color="auto" w:fill="FFFFFF"/>
        </w:rPr>
        <w:t>джет</w:t>
      </w:r>
      <w:proofErr w:type="spellEnd"/>
      <w:r w:rsidRPr="005F7453">
        <w:rPr>
          <w:sz w:val="28"/>
          <w:shd w:val="clear" w:color="auto" w:fill="FFFFFF"/>
        </w:rPr>
        <w:t>»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095. Какие процедуры не используются на питьевом бальнеологическом курорте: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микроклизмы минеральной водой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ингаляции минеральной водой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кишечные промывания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циркулярный душ минеральной водой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096. Оптимальная продолжительность </w:t>
      </w:r>
      <w:proofErr w:type="spellStart"/>
      <w:r w:rsidRPr="005F7453">
        <w:rPr>
          <w:sz w:val="28"/>
          <w:shd w:val="clear" w:color="auto" w:fill="FFFFFF"/>
        </w:rPr>
        <w:t>струевых</w:t>
      </w:r>
      <w:proofErr w:type="spellEnd"/>
      <w:r w:rsidRPr="005F7453">
        <w:rPr>
          <w:sz w:val="28"/>
          <w:shd w:val="clear" w:color="auto" w:fill="FFFFFF"/>
        </w:rPr>
        <w:t xml:space="preserve"> душей (Шарко, </w:t>
      </w:r>
      <w:proofErr w:type="spellStart"/>
      <w:r w:rsidRPr="005F7453">
        <w:rPr>
          <w:sz w:val="28"/>
          <w:shd w:val="clear" w:color="auto" w:fill="FFFFFF"/>
        </w:rPr>
        <w:t>шотпандский</w:t>
      </w:r>
      <w:proofErr w:type="spellEnd"/>
      <w:r w:rsidRPr="005F7453">
        <w:rPr>
          <w:sz w:val="28"/>
          <w:shd w:val="clear" w:color="auto" w:fill="FFFFFF"/>
        </w:rPr>
        <w:t>) (мин):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10-20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2-5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8-15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097. Емкость ванны для подводного душа-массажа (л):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600-800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400-600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150-200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098. Какие из перечисленных газовых ванн можно применить в ранние сроки после реконструктивной операции на магистральных артериях: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сероводородные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«сухие» углекислые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азотные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099. Минимальное содержание сероводорода в лечебных водах: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0,75 мг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6-7 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40-45 мг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21-23 мг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 мг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100. Соотношение притока и оттока воздуха (в час) в водолечебном отделении: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+2...-4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+3...-4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+1...-3 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+4...-5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101. Температура воды, при которой общая ванна считается холодной водолечебной процедурой</w:t>
      </w:r>
      <w:proofErr w:type="gramStart"/>
      <w:r w:rsidRPr="005F7453">
        <w:rPr>
          <w:sz w:val="28"/>
          <w:shd w:val="clear" w:color="auto" w:fill="FFFFFF"/>
        </w:rPr>
        <w:t xml:space="preserve"> (°.</w:t>
      </w:r>
      <w:proofErr w:type="gramEnd"/>
      <w:r w:rsidRPr="005F7453">
        <w:rPr>
          <w:sz w:val="28"/>
          <w:shd w:val="clear" w:color="auto" w:fill="FFFFFF"/>
        </w:rPr>
        <w:t>С):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27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22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102. При каких заболеваниях не показаны вибрационные ванны: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хроническом атоническом колите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хронической неспецифической пневмонии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при </w:t>
      </w:r>
      <w:proofErr w:type="spellStart"/>
      <w:r w:rsidRPr="005F7453">
        <w:rPr>
          <w:sz w:val="28"/>
          <w:shd w:val="clear" w:color="auto" w:fill="FFFFFF"/>
        </w:rPr>
        <w:t>дорсопатиях</w:t>
      </w:r>
      <w:proofErr w:type="spell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травмах опорно-двигательного аппарата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при язвенной болезни желудка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103. Минимальное содержание минеральных солей в водах, называемых «рассолами» 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30-35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104. Из какого расчета определяют площади ванного зала: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 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 на каждую ванну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 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 на каждую ванну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 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 на каждую ванну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 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 на каждую ванну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105. Лечебные души (дождевой, веерный, циркулярный) применяются в каких стадиях гипертонической болезни: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II Б </w:t>
      </w:r>
      <w:proofErr w:type="spellStart"/>
      <w:proofErr w:type="gramStart"/>
      <w:r w:rsidRPr="005F7453">
        <w:rPr>
          <w:sz w:val="28"/>
          <w:shd w:val="clear" w:color="auto" w:fill="FFFFFF"/>
        </w:rPr>
        <w:t>ст</w:t>
      </w:r>
      <w:proofErr w:type="spellEnd"/>
      <w:proofErr w:type="gram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III А </w:t>
      </w:r>
      <w:proofErr w:type="spellStart"/>
      <w:proofErr w:type="gramStart"/>
      <w:r w:rsidRPr="005F7453">
        <w:rPr>
          <w:sz w:val="28"/>
          <w:shd w:val="clear" w:color="auto" w:fill="FFFFFF"/>
        </w:rPr>
        <w:t>ст</w:t>
      </w:r>
      <w:proofErr w:type="spellEnd"/>
      <w:proofErr w:type="gram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I </w:t>
      </w:r>
      <w:proofErr w:type="spellStart"/>
      <w:proofErr w:type="gramStart"/>
      <w:r w:rsidRPr="005F7453">
        <w:rPr>
          <w:sz w:val="28"/>
          <w:shd w:val="clear" w:color="auto" w:fill="FFFFFF"/>
        </w:rPr>
        <w:t>ст</w:t>
      </w:r>
      <w:proofErr w:type="spellEnd"/>
      <w:proofErr w:type="gramEnd"/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106. От чего не зависит количество и порядок приема минеральных вод при заболеваниях желудка: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от функционального состояния секреторной функции желудка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от функционального состояния желчных путей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от размеров печени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от сопутствующих заболеваний желудочно-кишечного тракта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107. Отметьте показания для водных углекислых ванн: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гипертоническая болезнь II стадии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ранние сроки после инфаркта миокарда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гипертиреоз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перелом костей с плохой консолидацией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108. Площадь помещения, необходимая для подводного душа-массажа (м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18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109. Какие воды относятся ко второй группе согласно существующей классификации лечебных минеральных вод: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углекислые воды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бромные и </w:t>
      </w:r>
      <w:proofErr w:type="spellStart"/>
      <w:r w:rsidRPr="005F7453">
        <w:rPr>
          <w:sz w:val="28"/>
          <w:shd w:val="clear" w:color="auto" w:fill="FFFFFF"/>
        </w:rPr>
        <w:t>йодобромные</w:t>
      </w:r>
      <w:proofErr w:type="spellEnd"/>
      <w:r w:rsidRPr="005F7453">
        <w:rPr>
          <w:sz w:val="28"/>
          <w:shd w:val="clear" w:color="auto" w:fill="FFFFFF"/>
        </w:rPr>
        <w:t xml:space="preserve"> воды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сульфидные воды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радоновые воды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воды без специфических компонентов и свойств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110. Площадь помещения для субаквальных ванн (не менее 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20 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18 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111. Предельно допустимая концентрация сероводородов в воздухе помещений (мг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0,005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0,015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0,02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0,01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112. Расстояние от душевой кафедры до больного (м):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4-4,5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3-3,5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3,5-4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4,5-5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2,5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113. Какой душ целесообразно использовать для получения седативного эффекта: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Шарко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холодный дождевой душ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восходящий душ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пылевой душ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114. </w:t>
      </w:r>
      <w:proofErr w:type="gramStart"/>
      <w:r w:rsidRPr="005F7453">
        <w:rPr>
          <w:sz w:val="28"/>
          <w:shd w:val="clear" w:color="auto" w:fill="FFFFFF"/>
        </w:rPr>
        <w:t>Срок хранения минеральных вод (исключая железистые) согласно ГОСТ 13273-73:</w:t>
      </w:r>
      <w:proofErr w:type="gram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4 месяцев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2 лет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12 месяцев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3 месяцев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6 месяцев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115. На каком расстоянии от больного устанавливают душевую кафедру (м):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3,5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5,5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4,5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6,5 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116. Какой душ относится к неподвижным душам: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Шарко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шотландский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восходящий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117. </w:t>
      </w:r>
      <w:proofErr w:type="gramStart"/>
      <w:r w:rsidRPr="005F7453">
        <w:rPr>
          <w:sz w:val="28"/>
          <w:shd w:val="clear" w:color="auto" w:fill="FFFFFF"/>
        </w:rPr>
        <w:t>К</w:t>
      </w:r>
      <w:proofErr w:type="gramEnd"/>
      <w:r w:rsidRPr="005F7453">
        <w:rPr>
          <w:sz w:val="28"/>
          <w:shd w:val="clear" w:color="auto" w:fill="FFFFFF"/>
        </w:rPr>
        <w:t xml:space="preserve"> какому виду минеральных вод относится лечебная минеральная вода боржоми: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 углекислым минеральным водам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к </w:t>
      </w:r>
      <w:proofErr w:type="spellStart"/>
      <w:r w:rsidRPr="005F7453">
        <w:rPr>
          <w:sz w:val="28"/>
          <w:shd w:val="clear" w:color="auto" w:fill="FFFFFF"/>
        </w:rPr>
        <w:t>мышьякосодержащим</w:t>
      </w:r>
      <w:proofErr w:type="spellEnd"/>
      <w:r w:rsidRPr="005F7453">
        <w:rPr>
          <w:sz w:val="28"/>
          <w:shd w:val="clear" w:color="auto" w:fill="FFFFFF"/>
        </w:rPr>
        <w:t xml:space="preserve"> минеральным водам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 железистым минеральным водам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 кремнистым минеральным водам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 минеральным водам без специфических компонентов и свойств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118. Оптимальная концентрация хлоридно-натриевых ванн, назначаемых при язвенной болезни в фазе затухающего обострения (г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40-50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10-20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60-70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119. Минеральные </w:t>
      </w:r>
      <w:proofErr w:type="gramStart"/>
      <w:r w:rsidRPr="005F7453">
        <w:rPr>
          <w:sz w:val="28"/>
          <w:shd w:val="clear" w:color="auto" w:fill="FFFFFF"/>
        </w:rPr>
        <w:t>воды</w:t>
      </w:r>
      <w:proofErr w:type="gramEnd"/>
      <w:r w:rsidRPr="005F7453">
        <w:rPr>
          <w:sz w:val="28"/>
          <w:shd w:val="clear" w:color="auto" w:fill="FFFFFF"/>
        </w:rPr>
        <w:t xml:space="preserve"> какой минерализации назначают больным хроническим энтеритом: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малой минерализации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высокой минерализации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proofErr w:type="gramStart"/>
      <w:r w:rsidRPr="005F7453">
        <w:rPr>
          <w:sz w:val="28"/>
          <w:shd w:val="clear" w:color="auto" w:fill="FFFFFF"/>
        </w:rPr>
        <w:t>средне-высокой</w:t>
      </w:r>
      <w:proofErr w:type="gramEnd"/>
      <w:r w:rsidRPr="005F7453">
        <w:rPr>
          <w:sz w:val="28"/>
          <w:shd w:val="clear" w:color="auto" w:fill="FFFFFF"/>
        </w:rPr>
        <w:t xml:space="preserve"> минерализации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средней минерализации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имеет значения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120. Как действует присутствующий в питьевой минеральной воде углекислый газ на функции желудка: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стимулирует моторную и секреторную функции желудка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нейтрализует моторную и секреторную функции желудка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влияет на моторную и секреторную функции желудка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угнетает моторную и секреторную функции желудка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121. Какую минерализацию должны иметь минеральные воды, для оказания действия на слизистую оболочку толстой кишки (не ниже) (г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5 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15-35 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более 35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122. Какую общую минерализацию должны иметь минеральные питьевые воды согласно ГОСТу 13273-73 (г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2,0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1,5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1,7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1,8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123. Содержание кислорода в лечебных кислородных водах: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10-15 мг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60-80 мг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1-2 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30-40 мг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0,8 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124. Какие ингредиенты не нужны для искусственного приготовления </w:t>
      </w:r>
      <w:proofErr w:type="spellStart"/>
      <w:proofErr w:type="gramStart"/>
      <w:r w:rsidRPr="005F7453">
        <w:rPr>
          <w:sz w:val="28"/>
          <w:shd w:val="clear" w:color="auto" w:fill="FFFFFF"/>
        </w:rPr>
        <w:t>йодо</w:t>
      </w:r>
      <w:proofErr w:type="spellEnd"/>
      <w:r w:rsidRPr="005F7453">
        <w:rPr>
          <w:sz w:val="28"/>
          <w:shd w:val="clear" w:color="auto" w:fill="FFFFFF"/>
        </w:rPr>
        <w:t>-бромной</w:t>
      </w:r>
      <w:proofErr w:type="gramEnd"/>
      <w:r w:rsidRPr="005F7453">
        <w:rPr>
          <w:sz w:val="28"/>
          <w:shd w:val="clear" w:color="auto" w:fill="FFFFFF"/>
        </w:rPr>
        <w:t xml:space="preserve"> ванны: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иодид натрия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гидрокарбонат натрия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поваренная соль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бромид калия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125. При каких заболеваниях  не  противопоказаны вибрационные ванны: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резко выраженных формах невроза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тромбофлебите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выраженном атеросклерозе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гипертонической болезни I стадии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126. При какой температуре души являются прохладными</w:t>
      </w:r>
      <w:proofErr w:type="gramStart"/>
      <w:r w:rsidRPr="005F7453">
        <w:rPr>
          <w:sz w:val="28"/>
          <w:shd w:val="clear" w:color="auto" w:fill="FFFFFF"/>
        </w:rPr>
        <w:t xml:space="preserve"> (°.</w:t>
      </w:r>
      <w:proofErr w:type="gramEnd"/>
      <w:r w:rsidRPr="005F7453">
        <w:rPr>
          <w:sz w:val="28"/>
          <w:shd w:val="clear" w:color="auto" w:fill="FFFFFF"/>
        </w:rPr>
        <w:t>С):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34-35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36-40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20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22-33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127. Площадь процедурной кабины из расчета на 1 ванну (м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128. От каких факторов не зависит действие углекислых ванн: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температура воды в ванне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функциональное состояние систем организма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содержание углекислого газа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количество воды в ванне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129. Предельно допустимая концентрация сероводорода в сульфидных (сероводородных) ваннах (мг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200-250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350-400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400-450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130. Температура холодных лечебных минеральных вод</w:t>
      </w:r>
      <w:proofErr w:type="gramStart"/>
      <w:r w:rsidRPr="005F7453">
        <w:rPr>
          <w:sz w:val="28"/>
          <w:shd w:val="clear" w:color="auto" w:fill="FFFFFF"/>
        </w:rPr>
        <w:t xml:space="preserve"> (°.</w:t>
      </w:r>
      <w:proofErr w:type="gramEnd"/>
      <w:r w:rsidRPr="005F7453">
        <w:rPr>
          <w:sz w:val="28"/>
          <w:shd w:val="clear" w:color="auto" w:fill="FFFFFF"/>
        </w:rPr>
        <w:t>С):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35 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ниже 20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25-30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ниже 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ниже 25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131. Оптимальная концентрация сероводорода в сульфидных (сероводородных) ваннах (мг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100-150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350-400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132. Содержание углекислоты в лечебных углекислых водах (г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0,5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0,6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1,4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133. </w:t>
      </w:r>
      <w:proofErr w:type="gramStart"/>
      <w:r w:rsidRPr="005F7453">
        <w:rPr>
          <w:sz w:val="28"/>
          <w:shd w:val="clear" w:color="auto" w:fill="FFFFFF"/>
        </w:rPr>
        <w:t>При каких заболеваниях (из перечисленных) не показаны углекислые ванны:</w:t>
      </w:r>
      <w:proofErr w:type="gramEnd"/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при </w:t>
      </w:r>
      <w:proofErr w:type="spellStart"/>
      <w:r w:rsidRPr="005F7453">
        <w:rPr>
          <w:sz w:val="28"/>
          <w:shd w:val="clear" w:color="auto" w:fill="FFFFFF"/>
        </w:rPr>
        <w:t>хроническоя</w:t>
      </w:r>
      <w:proofErr w:type="spellEnd"/>
      <w:r w:rsidRPr="005F7453">
        <w:rPr>
          <w:sz w:val="28"/>
          <w:shd w:val="clear" w:color="auto" w:fill="FFFFFF"/>
        </w:rPr>
        <w:t xml:space="preserve"> бронхите, легочно-сердечной недостаточности I ст.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гипертонической болезни II ст. со склонностью к кризам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ревматизме с пороком сердца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при неврастении </w:t>
      </w:r>
      <w:proofErr w:type="spellStart"/>
      <w:r w:rsidRPr="005F7453">
        <w:rPr>
          <w:sz w:val="28"/>
          <w:shd w:val="clear" w:color="auto" w:fill="FFFFFF"/>
        </w:rPr>
        <w:t>гипостенической</w:t>
      </w:r>
      <w:proofErr w:type="spellEnd"/>
      <w:r w:rsidRPr="005F7453">
        <w:rPr>
          <w:sz w:val="28"/>
          <w:shd w:val="clear" w:color="auto" w:fill="FFFFFF"/>
        </w:rPr>
        <w:t xml:space="preserve"> формы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shd w:val="clear" w:color="auto" w:fill="FFFFFF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134. Укажите правильно оформленное условие проведения водолечебных процедур:</w:t>
      </w:r>
    </w:p>
    <w:p w:rsidR="007B5325" w:rsidRPr="005F7453" w:rsidRDefault="005E4E0C">
      <w:pPr>
        <w:shd w:val="clear" w:color="auto" w:fill="FFFFFF"/>
        <w:tabs>
          <w:tab w:val="left" w:pos="797"/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скипидарные ванны из белой эмульсии, 20 °.С, ч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д, N10</w:t>
      </w:r>
    </w:p>
    <w:p w:rsidR="007B5325" w:rsidRPr="005F7453" w:rsidRDefault="005E4E0C">
      <w:pPr>
        <w:shd w:val="clear" w:color="auto" w:fill="FFFFFF"/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подводный душ-массаж, 35 °.С, 30 мин, ч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д</w:t>
      </w:r>
    </w:p>
    <w:p w:rsidR="007B5325" w:rsidRPr="005F7453" w:rsidRDefault="005E4E0C">
      <w:pPr>
        <w:shd w:val="clear" w:color="auto" w:fill="FFFFFF"/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сероводородные ванны, 50 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л, 36-37 °.С, 10-15 мин, ч/.д, N10</w:t>
      </w:r>
    </w:p>
    <w:p w:rsidR="007B5325" w:rsidRPr="005F7453" w:rsidRDefault="007B5325">
      <w:pPr>
        <w:shd w:val="clear" w:color="auto" w:fill="FFFFFF"/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135. Емкость ванн в помещении для субаквальных ванн (не менее 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350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450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136. Минимальная емкость ванны для подводного душа-массажа (л):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400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1000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137. Максимальное содержание углекислого газа в водной углекислой ванне (г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л):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1-1,2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1,2-1,4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1,4-1,6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1,6-1,8</w:t>
      </w:r>
    </w:p>
    <w:p w:rsidR="007B5325" w:rsidRPr="005F7453" w:rsidRDefault="005E4E0C">
      <w:pPr>
        <w:tabs>
          <w:tab w:val="left" w:pos="1134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1,8-2</w:t>
      </w:r>
    </w:p>
    <w:p w:rsidR="007B5325" w:rsidRPr="005F7453" w:rsidRDefault="007B5325">
      <w:pPr>
        <w:tabs>
          <w:tab w:val="left" w:pos="1134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138. Эквивалентно-эффективная температура при отпуске воздушных ванн в помещении (при влажности 50-65 %. и отсутствии движения воздуха) принимается равной: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ниже комнатной на 2 °.С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ниже комнатной на 1 °.С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комнатной температуре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ниже комнатной на 4 °.С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139. Чем измеряется величина </w:t>
      </w:r>
      <w:proofErr w:type="spellStart"/>
      <w:r w:rsidRPr="005F7453">
        <w:rPr>
          <w:sz w:val="28"/>
          <w:shd w:val="clear" w:color="auto" w:fill="FFFFFF"/>
        </w:rPr>
        <w:t>холодовой</w:t>
      </w:r>
      <w:proofErr w:type="spellEnd"/>
      <w:r w:rsidRPr="005F7453">
        <w:rPr>
          <w:sz w:val="28"/>
          <w:shd w:val="clear" w:color="auto" w:fill="FFFFFF"/>
        </w:rPr>
        <w:t xml:space="preserve"> нагрузки при дозировании воздушной ванны: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минутах</w:t>
      </w:r>
    </w:p>
    <w:p w:rsidR="007B5325" w:rsidRPr="005F7453" w:rsidRDefault="005E4E0C">
      <w:pPr>
        <w:jc w:val="both"/>
        <w:rPr>
          <w:sz w:val="28"/>
          <w:shd w:val="clear" w:color="auto" w:fill="FFFFFF"/>
          <w:vertAlign w:val="superscript"/>
        </w:rPr>
      </w:pPr>
      <w:r w:rsidRPr="005F7453">
        <w:rPr>
          <w:sz w:val="28"/>
          <w:shd w:val="clear" w:color="auto" w:fill="FFFFFF"/>
        </w:rPr>
        <w:t>в ккал/.см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140. Каким больным хроническим гастритом показано курортное лечение: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наличии полипа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вне фазы обострения, со сниженной секрецией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 ригидным </w:t>
      </w:r>
      <w:proofErr w:type="spellStart"/>
      <w:r w:rsidRPr="005F7453">
        <w:rPr>
          <w:sz w:val="28"/>
          <w:shd w:val="clear" w:color="auto" w:fill="FFFFFF"/>
        </w:rPr>
        <w:t>антральным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141. Что не включено в комплексную санаторную терапию: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ЛФК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иридодиагностика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климатотерапия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бальнеотерапия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аппаратная физиотерапия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пелоидотерапия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142. Какие больные не могут получать лечение на курорте или в местном санатории: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хроническим простым бронхитом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болезнью крови в фазе обострения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рефлюкс-эзофагитом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врожденным пороком сердца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хроническим неспецифическим циститом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143. Какие больные артритом направляются на курорты: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активностью воспалительного процесса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 xml:space="preserve">с острым </w:t>
      </w:r>
      <w:proofErr w:type="spellStart"/>
      <w:r w:rsidRPr="005F7453">
        <w:rPr>
          <w:sz w:val="28"/>
          <w:shd w:val="clear" w:color="auto" w:fill="FFFFFF"/>
        </w:rPr>
        <w:t>синовиитом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фазу ремиссии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144. Какие показатели не включены в понятие эквивалентно-эффективная температура (ЭЭТ):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барометрическое давление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скорость движения воздуха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температура воздуха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влажность воздуха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145. Кто принимает решение о продлении срока лечения в санатории: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санаторно-курортная отборочная комиссия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лечащий врач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главный врач санатория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внутрисанаторная</w:t>
      </w:r>
      <w:proofErr w:type="spellEnd"/>
      <w:r w:rsidRPr="005F7453">
        <w:rPr>
          <w:sz w:val="28"/>
          <w:shd w:val="clear" w:color="auto" w:fill="FFFFFF"/>
        </w:rPr>
        <w:t xml:space="preserve"> врачебная комиссия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146. Курорт-это: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местность, обладающая полным набором природных лечебных ресурсов (климат, минеральные воды, грязи)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местность, с наличием одного из природных лечебных факторов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освоенная и используемая в лечебно-профилактических целях особо охраняемая территория, располагающая природными лечебными ресурсами и необходимыми для их эксплуатации объектами инфраструктуры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147. При каких заболеваниях не противопоказаны солнечные ванны: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острой стадии заболевания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ревматических </w:t>
      </w:r>
      <w:proofErr w:type="gramStart"/>
      <w:r w:rsidRPr="005F7453">
        <w:rPr>
          <w:sz w:val="28"/>
          <w:shd w:val="clear" w:color="auto" w:fill="FFFFFF"/>
        </w:rPr>
        <w:t>пороках</w:t>
      </w:r>
      <w:proofErr w:type="gramEnd"/>
      <w:r w:rsidRPr="005F7453">
        <w:rPr>
          <w:sz w:val="28"/>
          <w:shd w:val="clear" w:color="auto" w:fill="FFFFFF"/>
        </w:rPr>
        <w:t xml:space="preserve"> сердца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злокачественных и доброкачественных </w:t>
      </w:r>
      <w:proofErr w:type="gramStart"/>
      <w:r w:rsidRPr="005F7453">
        <w:rPr>
          <w:sz w:val="28"/>
          <w:shd w:val="clear" w:color="auto" w:fill="FFFFFF"/>
        </w:rPr>
        <w:t>опухолях</w:t>
      </w:r>
      <w:proofErr w:type="gram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гипертонической болезни III стадии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выраженных функциональных </w:t>
      </w:r>
      <w:proofErr w:type="gramStart"/>
      <w:r w:rsidRPr="005F7453">
        <w:rPr>
          <w:sz w:val="28"/>
          <w:shd w:val="clear" w:color="auto" w:fill="FFFFFF"/>
        </w:rPr>
        <w:t>расстройствах</w:t>
      </w:r>
      <w:proofErr w:type="gramEnd"/>
      <w:r w:rsidRPr="005F7453">
        <w:rPr>
          <w:sz w:val="28"/>
          <w:shd w:val="clear" w:color="auto" w:fill="FFFFFF"/>
        </w:rPr>
        <w:t xml:space="preserve"> нервной системы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148. Что предусматривает санаторный режим: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общий распорядок дня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время, отведенное на лечение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правила поведения больного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время отдыха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149. Кто принимает окончательное решение о направлении больного на санаторное лечение в спорных случаях: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заведующий </w:t>
      </w:r>
      <w:proofErr w:type="spellStart"/>
      <w:r w:rsidRPr="005F7453">
        <w:rPr>
          <w:sz w:val="28"/>
          <w:shd w:val="clear" w:color="auto" w:fill="FFFFFF"/>
        </w:rPr>
        <w:t>райздравотделом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санаторно-курортная отборочная комиссия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заведующий отделением больницы (поликлиники)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лечащий врач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участковый врач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150. Что не учитывается при решении вопроса о рекомендации курорта: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стоимость поездки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возраст больного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особенности </w:t>
      </w:r>
      <w:proofErr w:type="spellStart"/>
      <w:r w:rsidRPr="005F7453">
        <w:rPr>
          <w:sz w:val="28"/>
          <w:shd w:val="clear" w:color="auto" w:fill="FFFFFF"/>
        </w:rPr>
        <w:t>бальне</w:t>
      </w:r>
      <w:proofErr w:type="gramStart"/>
      <w:r w:rsidRPr="005F7453">
        <w:rPr>
          <w:sz w:val="28"/>
          <w:shd w:val="clear" w:color="auto" w:fill="FFFFFF"/>
        </w:rPr>
        <w:t>о</w:t>
      </w:r>
      <w:proofErr w:type="spellEnd"/>
      <w:r w:rsidRPr="005F7453">
        <w:rPr>
          <w:sz w:val="28"/>
          <w:shd w:val="clear" w:color="auto" w:fill="FFFFFF"/>
        </w:rPr>
        <w:t>-</w:t>
      </w:r>
      <w:proofErr w:type="gramEnd"/>
      <w:r w:rsidRPr="005F7453">
        <w:rPr>
          <w:sz w:val="28"/>
          <w:shd w:val="clear" w:color="auto" w:fill="FFFFFF"/>
        </w:rPr>
        <w:t xml:space="preserve">, </w:t>
      </w:r>
      <w:proofErr w:type="spellStart"/>
      <w:r w:rsidRPr="005F7453">
        <w:rPr>
          <w:sz w:val="28"/>
          <w:shd w:val="clear" w:color="auto" w:fill="FFFFFF"/>
        </w:rPr>
        <w:t>грязе</w:t>
      </w:r>
      <w:proofErr w:type="spellEnd"/>
      <w:r w:rsidRPr="005F7453">
        <w:rPr>
          <w:sz w:val="28"/>
          <w:shd w:val="clear" w:color="auto" w:fill="FFFFFF"/>
        </w:rPr>
        <w:t xml:space="preserve">-, </w:t>
      </w:r>
      <w:proofErr w:type="spellStart"/>
      <w:r w:rsidRPr="005F7453">
        <w:rPr>
          <w:sz w:val="28"/>
          <w:shd w:val="clear" w:color="auto" w:fill="FFFFFF"/>
        </w:rPr>
        <w:t>климатолечения</w:t>
      </w:r>
      <w:proofErr w:type="spellEnd"/>
      <w:r w:rsidRPr="005F7453">
        <w:rPr>
          <w:sz w:val="28"/>
          <w:shd w:val="clear" w:color="auto" w:fill="FFFFFF"/>
        </w:rPr>
        <w:t xml:space="preserve"> на том или ином курорте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основное заболевание и сопутствующие заболевания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контрастность климатографических условий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151. К климатотерапии не относятся следующие воздействия: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аэротерапия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гелиотерапия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талассотерапия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фит</w:t>
      </w:r>
      <w:proofErr w:type="gramStart"/>
      <w:r w:rsidRPr="005F7453">
        <w:rPr>
          <w:sz w:val="28"/>
          <w:shd w:val="clear" w:color="auto" w:fill="FFFFFF"/>
        </w:rPr>
        <w:t>о-</w:t>
      </w:r>
      <w:proofErr w:type="gramEnd"/>
      <w:r w:rsidRPr="005F7453">
        <w:rPr>
          <w:sz w:val="28"/>
          <w:shd w:val="clear" w:color="auto" w:fill="FFFFFF"/>
        </w:rPr>
        <w:t xml:space="preserve"> и ароматерапия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152. Частота ультразвуковых колебаний в аппарате УЗТ-101 (кГц):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2640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880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1600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153. Какие аппараты из перечисленных </w:t>
      </w:r>
      <w:proofErr w:type="gramStart"/>
      <w:r w:rsidRPr="005F7453">
        <w:rPr>
          <w:sz w:val="28"/>
          <w:shd w:val="clear" w:color="auto" w:fill="FFFFFF"/>
        </w:rPr>
        <w:t>относятся к классу зашиты</w:t>
      </w:r>
      <w:proofErr w:type="gramEnd"/>
      <w:r w:rsidRPr="005F7453">
        <w:rPr>
          <w:sz w:val="28"/>
          <w:shd w:val="clear" w:color="auto" w:fill="FFFFFF"/>
        </w:rPr>
        <w:t xml:space="preserve"> «I»: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«Луч-3»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УЗТ-101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«Амплипульс-4»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Ультратон</w:t>
      </w:r>
      <w:proofErr w:type="spellEnd"/>
      <w:r w:rsidRPr="005F7453">
        <w:rPr>
          <w:sz w:val="28"/>
          <w:shd w:val="clear" w:color="auto" w:fill="FFFFFF"/>
        </w:rPr>
        <w:t xml:space="preserve"> ТНЧ-10»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154. Какие препараты апробированы для </w:t>
      </w:r>
      <w:proofErr w:type="spellStart"/>
      <w:r w:rsidRPr="005F7453">
        <w:rPr>
          <w:sz w:val="28"/>
          <w:shd w:val="clear" w:color="auto" w:fill="FFFFFF"/>
        </w:rPr>
        <w:t>фонофореза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атропин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кордарон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гидрокортизон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реланиум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155. Физическая единица измерения ультразвуковой энергии: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микрон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ампер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ватт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вольт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156. Указать заболевания, при которых не показана ультразвуковая терапия: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неврит лицевого нерва с начальными признаками контрактуры, сроком заболевания 1,5 месяца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рефлюкс-эзофагит, </w:t>
      </w:r>
      <w:proofErr w:type="spellStart"/>
      <w:r w:rsidRPr="005F7453">
        <w:rPr>
          <w:sz w:val="28"/>
          <w:shd w:val="clear" w:color="auto" w:fill="FFFFFF"/>
        </w:rPr>
        <w:t>дисфагической</w:t>
      </w:r>
      <w:proofErr w:type="spellEnd"/>
      <w:r w:rsidRPr="005F7453">
        <w:rPr>
          <w:sz w:val="28"/>
          <w:shd w:val="clear" w:color="auto" w:fill="FFFFFF"/>
        </w:rPr>
        <w:t xml:space="preserve"> формы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травматический неврит правого локтевого нерва, сроком после травмы 15 дней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шейная </w:t>
      </w:r>
      <w:proofErr w:type="spellStart"/>
      <w:r w:rsidRPr="005F7453">
        <w:rPr>
          <w:sz w:val="28"/>
          <w:shd w:val="clear" w:color="auto" w:fill="FFFFFF"/>
        </w:rPr>
        <w:t>дорсопатия</w:t>
      </w:r>
      <w:proofErr w:type="spellEnd"/>
      <w:r w:rsidRPr="005F7453">
        <w:rPr>
          <w:sz w:val="28"/>
          <w:shd w:val="clear" w:color="auto" w:fill="FFFFFF"/>
        </w:rPr>
        <w:t xml:space="preserve">, </w:t>
      </w:r>
      <w:proofErr w:type="gramStart"/>
      <w:r w:rsidRPr="005F7453">
        <w:rPr>
          <w:sz w:val="28"/>
          <w:shd w:val="clear" w:color="auto" w:fill="FFFFFF"/>
        </w:rPr>
        <w:t>плече-лопаточный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париартроз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157. Фактор, определяющий глубину распространения ультразвуковой энергии: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длительность воздействия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частота и длина волны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интенсивность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158. Класс защиты аппарата УЗТ-101: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01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III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159. Какие параметры не указываются при оформлении назначения ультразвуковой процедуры: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время воздействия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интенсивность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количество процедур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сила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режим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160. Какие из перечисленных утверждений не верны: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ультразвук повышает проницаемость тканевых структур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ультразвук является фактором фотодинамического воздействия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физико-химическое действие ультразвука связано с образованием биологически активных веществ (гистамин, серотонин и др.)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gramStart"/>
      <w:r w:rsidRPr="005F7453">
        <w:rPr>
          <w:sz w:val="28"/>
          <w:shd w:val="clear" w:color="auto" w:fill="FFFFFF"/>
        </w:rPr>
        <w:t xml:space="preserve">ультразвук вызывает усиление протоплазматических </w:t>
      </w:r>
      <w:proofErr w:type="spellStart"/>
      <w:r w:rsidRPr="005F7453">
        <w:rPr>
          <w:sz w:val="28"/>
          <w:shd w:val="clear" w:color="auto" w:fill="FFFFFF"/>
        </w:rPr>
        <w:t>микропотоков</w:t>
      </w:r>
      <w:proofErr w:type="spellEnd"/>
      <w:r w:rsidRPr="005F7453">
        <w:rPr>
          <w:sz w:val="28"/>
          <w:shd w:val="clear" w:color="auto" w:fill="FFFFFF"/>
        </w:rPr>
        <w:t xml:space="preserve"> в клетках</w:t>
      </w:r>
      <w:proofErr w:type="gram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161. Частота ультразвуковых колебаний в аппарате УЗТ-31 (кГц):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1600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880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2640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162. Что составляет физическую сущность ультразвука: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ток высокой частоты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электромагнитные волны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механические колебания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поток квантов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163. Оптимальные параметры ультразвука для </w:t>
      </w:r>
      <w:proofErr w:type="spellStart"/>
      <w:r w:rsidRPr="005F7453">
        <w:rPr>
          <w:sz w:val="28"/>
          <w:shd w:val="clear" w:color="auto" w:fill="FFFFFF"/>
        </w:rPr>
        <w:t>фонофореза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режим импульсный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режим непрерывный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аппараты, работающие на частоте 2640 кГц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164. Глубина распространения ультразвуковой энергии в основном зависит от следующих параметров: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частота и длина волны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интенсивность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длительность воздействия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площадь озвучиваемой поверхности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165. Максимальное число полей озвучивания при одной ультразвуковой процедуре составляет: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одно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два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три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шесть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shd w:val="clear" w:color="auto" w:fill="FFFFFF"/>
        <w:tabs>
          <w:tab w:val="left" w:pos="567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166. Максимально допустимая длительность ультразвуковой процедуры при воздействии на несколько полей (мин):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167. Какие волны наиболее глубоко проникают в ткани организма: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электромагнитные колебания СВЧ (460 МГц)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ультразвуковые колебания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электромагнитные волны инфракрасного спектра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аэроионы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электромагнитные волны ультрафиолетового спектра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168. Какие аппараты применяют для вибромассажа: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«Стимул»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«Чародей»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«Поток-1»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169. Показание к вертикальной вибротерапии: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спленомегалия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гипертоническая болезнь II А стадии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уролитиаз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беременность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цирроз печени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170.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каких методах физиотерапии используется энергия механических колебаний с лечебной целью: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флюктуоризации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ультразвуковой терапии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светолечение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ультравысокочастотной терапии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171. Действующий фактор в ультразвуке: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постоянный ток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электромагнитные колебания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импульсный ток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механическая энергия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172.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какими физическими факторами не совместимо назначение ультразвука на одну и ту же область в разные дни (по системе чередования):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электрофорез лекарственных веществ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ДМВ-терапия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грязевые аппликации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УФО в </w:t>
      </w:r>
      <w:proofErr w:type="spellStart"/>
      <w:r w:rsidRPr="005F7453">
        <w:rPr>
          <w:sz w:val="28"/>
          <w:shd w:val="clear" w:color="auto" w:fill="FFFFFF"/>
        </w:rPr>
        <w:t>эритемной</w:t>
      </w:r>
      <w:proofErr w:type="spellEnd"/>
      <w:r w:rsidRPr="005F7453">
        <w:rPr>
          <w:sz w:val="28"/>
          <w:shd w:val="clear" w:color="auto" w:fill="FFFFFF"/>
        </w:rPr>
        <w:t xml:space="preserve"> дозе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173. Какой из перечисленных аппаратов не применяется для ультразвуковой терапии: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АСБ-2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ЛОР-3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УЗТ 1.01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УЗТ 1.03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174. Какие факторы используются в методе </w:t>
      </w:r>
      <w:proofErr w:type="spellStart"/>
      <w:r w:rsidRPr="005F7453">
        <w:rPr>
          <w:sz w:val="28"/>
          <w:shd w:val="clear" w:color="auto" w:fill="FFFFFF"/>
        </w:rPr>
        <w:t>прессотерапии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гидростатическое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повышенное атмосферное давление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тепловое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пониженное атмосферное давление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175. Какую аппаратуру используют для местной баротерапии: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барокамеру Кравченко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УЭИ-1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ГР-2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ГК-3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176. </w:t>
      </w:r>
      <w:proofErr w:type="gramStart"/>
      <w:r w:rsidRPr="005F7453">
        <w:rPr>
          <w:sz w:val="28"/>
          <w:shd w:val="clear" w:color="auto" w:fill="FFFFFF"/>
        </w:rPr>
        <w:t>К</w:t>
      </w:r>
      <w:proofErr w:type="gramEnd"/>
      <w:r w:rsidRPr="005F7453">
        <w:rPr>
          <w:sz w:val="28"/>
          <w:shd w:val="clear" w:color="auto" w:fill="FFFFFF"/>
        </w:rPr>
        <w:t xml:space="preserve"> каким частицам относятся аэрозольные частицы величиной 150 мкм: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к </w:t>
      </w:r>
      <w:proofErr w:type="spellStart"/>
      <w:r w:rsidRPr="005F7453">
        <w:rPr>
          <w:sz w:val="28"/>
          <w:shd w:val="clear" w:color="auto" w:fill="FFFFFF"/>
        </w:rPr>
        <w:t>среднедисперсным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 высокодисперсным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 крупнокапельным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к </w:t>
      </w:r>
      <w:proofErr w:type="spellStart"/>
      <w:r w:rsidRPr="005F7453">
        <w:rPr>
          <w:sz w:val="28"/>
          <w:shd w:val="clear" w:color="auto" w:fill="FFFFFF"/>
        </w:rPr>
        <w:t>низкокапельным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 мелкокапельным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177. Какие аэрозоли обладают </w:t>
      </w:r>
      <w:proofErr w:type="spellStart"/>
      <w:r w:rsidRPr="005F7453">
        <w:rPr>
          <w:sz w:val="28"/>
          <w:shd w:val="clear" w:color="auto" w:fill="FFFFFF"/>
        </w:rPr>
        <w:t>бронхолитическим</w:t>
      </w:r>
      <w:proofErr w:type="spellEnd"/>
      <w:r w:rsidRPr="005F7453">
        <w:rPr>
          <w:sz w:val="28"/>
          <w:shd w:val="clear" w:color="auto" w:fill="FFFFFF"/>
        </w:rPr>
        <w:t xml:space="preserve"> действием: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аэрозоль </w:t>
      </w:r>
      <w:proofErr w:type="spellStart"/>
      <w:r w:rsidRPr="005F7453">
        <w:rPr>
          <w:sz w:val="28"/>
          <w:shd w:val="clear" w:color="auto" w:fill="FFFFFF"/>
        </w:rPr>
        <w:t>беродуала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аэрозоль фурацилина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аэрозоль йодида калия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аэрозоль </w:t>
      </w:r>
      <w:proofErr w:type="spellStart"/>
      <w:r w:rsidRPr="005F7453">
        <w:rPr>
          <w:sz w:val="28"/>
          <w:shd w:val="clear" w:color="auto" w:fill="FFFFFF"/>
        </w:rPr>
        <w:t>мукосольвина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178. Какие факторы не лежат в основе механизма действия аэрозолей: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рефлекторные реакции с рецепторов слизистой дыхательных путей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всасывание лекарств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поступление в лимфатическую и кровеносную систему бронхолегочного аппарата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прямое поступление в зону патологического или воспалительного процесса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ионизация воздушной среды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179. Какое действие оказывает отрицательно </w:t>
      </w:r>
      <w:proofErr w:type="gramStart"/>
      <w:r w:rsidRPr="005F7453">
        <w:rPr>
          <w:sz w:val="28"/>
          <w:shd w:val="clear" w:color="auto" w:fill="FFFFFF"/>
        </w:rPr>
        <w:t>заряженные</w:t>
      </w:r>
      <w:proofErr w:type="gramEnd"/>
      <w:r w:rsidRPr="005F7453">
        <w:rPr>
          <w:sz w:val="28"/>
          <w:shd w:val="clear" w:color="auto" w:fill="FFFFFF"/>
        </w:rPr>
        <w:t xml:space="preserve"> аэроионы: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возбуждение центральной нервной системы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бронхоспастическое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гиперкоагулирующее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гипотензивное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180. Что такое лекарственный аэрозоль: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физико-химическое состояние лекарственного вещества, представленное диспергированными частицами в дисперсной воздушной среде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ингаляция распыленного лекарственного вещества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лекарственное вещество для вдыхания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181. До какого уровня могут инспирироваться аэрозоли с размером частиц 25-30 мкм: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носоглотки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бронхов I порядка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трахеи и гортани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альвеол и бронхиол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182. До какого уровня могут инспирироваться аэрозоли с размером частиц 2-5 мкм:</w:t>
      </w:r>
    </w:p>
    <w:p w:rsidR="007B5325" w:rsidRPr="005F7453" w:rsidRDefault="005E4E0C">
      <w:pPr>
        <w:tabs>
          <w:tab w:val="left" w:pos="2880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носоглотки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бронхов I порядка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альвеол и бронхиол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трахеи и гортани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183. По каким методикам не </w:t>
      </w:r>
      <w:proofErr w:type="spellStart"/>
      <w:r w:rsidRPr="005F7453">
        <w:rPr>
          <w:sz w:val="28"/>
          <w:shd w:val="clear" w:color="auto" w:fill="FFFFFF"/>
        </w:rPr>
        <w:t>проводяться</w:t>
      </w:r>
      <w:proofErr w:type="spellEnd"/>
      <w:r w:rsidRPr="005F7453">
        <w:rPr>
          <w:sz w:val="28"/>
          <w:shd w:val="clear" w:color="auto" w:fill="FFFFFF"/>
        </w:rPr>
        <w:t xml:space="preserve"> процедуры </w:t>
      </w:r>
      <w:proofErr w:type="spellStart"/>
      <w:r w:rsidRPr="005F7453">
        <w:rPr>
          <w:sz w:val="28"/>
          <w:shd w:val="clear" w:color="auto" w:fill="FFFFFF"/>
        </w:rPr>
        <w:t>аэрозольтерапии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групповая (камерная) ингаляция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применение загубников (мундштуков), масок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дистанционное воздействие без дополнительных систем (масок, загубников)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искусственная вентиляция легких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184. </w:t>
      </w:r>
      <w:proofErr w:type="gramStart"/>
      <w:r w:rsidRPr="005F7453">
        <w:rPr>
          <w:sz w:val="28"/>
          <w:shd w:val="clear" w:color="auto" w:fill="FFFFFF"/>
        </w:rPr>
        <w:t>К</w:t>
      </w:r>
      <w:proofErr w:type="gramEnd"/>
      <w:r w:rsidRPr="005F7453">
        <w:rPr>
          <w:sz w:val="28"/>
          <w:shd w:val="clear" w:color="auto" w:fill="FFFFFF"/>
        </w:rPr>
        <w:t xml:space="preserve"> каким аэрозольным частицам относятся частицы величиной 4 мкм: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 крупнокапельным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 мелкокапельным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к </w:t>
      </w:r>
      <w:proofErr w:type="spellStart"/>
      <w:r w:rsidRPr="005F7453">
        <w:rPr>
          <w:sz w:val="28"/>
          <w:shd w:val="clear" w:color="auto" w:fill="FFFFFF"/>
        </w:rPr>
        <w:t>среднедисперсным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 крупнокапельным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 высокодисперсным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185. Дистанционные методы физиотерапии: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ультразвуковая терапия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м.п</w:t>
      </w:r>
      <w:proofErr w:type="gramStart"/>
      <w:r w:rsidRPr="005F7453">
        <w:rPr>
          <w:sz w:val="28"/>
          <w:shd w:val="clear" w:color="auto" w:fill="FFFFFF"/>
        </w:rPr>
        <w:t>.У</w:t>
      </w:r>
      <w:proofErr w:type="gramEnd"/>
      <w:r w:rsidRPr="005F7453">
        <w:rPr>
          <w:sz w:val="28"/>
          <w:shd w:val="clear" w:color="auto" w:fill="FFFFFF"/>
        </w:rPr>
        <w:t>ВЧ</w:t>
      </w:r>
      <w:proofErr w:type="spellEnd"/>
      <w:r w:rsidRPr="005F7453">
        <w:rPr>
          <w:sz w:val="28"/>
          <w:shd w:val="clear" w:color="auto" w:fill="FFFFFF"/>
        </w:rPr>
        <w:t>-терапии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lastRenderedPageBreak/>
        <w:t>диадинамотерапия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гальванизация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аэроинотерапия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186. Какими физико-химическими свойствами не характеризуются аэрозоли: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могут заполнять большой объем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могут покрывать большую площадь слизистой оболочки дыхательных путей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обладают физической активностью к движению при величине 2 мкм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обладают способностью к теплообразованию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187.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какими видами терапии нельзя проводить лазеротерапию в один день: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лекарственный электрофорез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дециметровые электромагнитные волны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сантиметровые электромагнитные волны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ультрафиолетовая </w:t>
      </w:r>
      <w:proofErr w:type="spellStart"/>
      <w:r w:rsidRPr="005F7453">
        <w:rPr>
          <w:sz w:val="28"/>
          <w:shd w:val="clear" w:color="auto" w:fill="FFFFFF"/>
        </w:rPr>
        <w:t>эритемотерапия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188. Чем не характеризуются аэроионы: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подвижностью в электрическом поле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полярностью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величиной заряда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способностью к намагничиванию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189. Верно ли, что для лечебного использования приняты </w:t>
      </w:r>
      <w:proofErr w:type="spellStart"/>
      <w:r w:rsidRPr="005F7453">
        <w:rPr>
          <w:sz w:val="28"/>
          <w:shd w:val="clear" w:color="auto" w:fill="FFFFFF"/>
        </w:rPr>
        <w:t>электроаэрозоли</w:t>
      </w:r>
      <w:proofErr w:type="spellEnd"/>
      <w:r w:rsidRPr="005F7453">
        <w:rPr>
          <w:sz w:val="28"/>
          <w:shd w:val="clear" w:color="auto" w:fill="FFFFFF"/>
        </w:rPr>
        <w:t xml:space="preserve"> отрицательно заряженные: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нет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190. Для </w:t>
      </w:r>
      <w:proofErr w:type="gramStart"/>
      <w:r w:rsidRPr="005F7453">
        <w:rPr>
          <w:sz w:val="28"/>
          <w:shd w:val="clear" w:color="auto" w:fill="FFFFFF"/>
        </w:rPr>
        <w:t>лечения</w:t>
      </w:r>
      <w:proofErr w:type="gramEnd"/>
      <w:r w:rsidRPr="005F7453">
        <w:rPr>
          <w:sz w:val="28"/>
          <w:shd w:val="clear" w:color="auto" w:fill="FFFFFF"/>
        </w:rPr>
        <w:t xml:space="preserve"> каких заболеваний не показан метод </w:t>
      </w:r>
      <w:proofErr w:type="spellStart"/>
      <w:r w:rsidRPr="005F7453">
        <w:rPr>
          <w:sz w:val="28"/>
          <w:shd w:val="clear" w:color="auto" w:fill="FFFFFF"/>
        </w:rPr>
        <w:t>аэрозольтералии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туберкулеза органов дыхания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заболеваний почек и мочевыводящих путей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профессиональных заболеваний органов дыхания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неспецифических заболеваний легких, бронхов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острых и хронических заболеваний носоглотки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191. Чем отличаются </w:t>
      </w:r>
      <w:proofErr w:type="spellStart"/>
      <w:r w:rsidRPr="005F7453">
        <w:rPr>
          <w:sz w:val="28"/>
          <w:shd w:val="clear" w:color="auto" w:fill="FFFFFF"/>
        </w:rPr>
        <w:t>электроаэрозоли</w:t>
      </w:r>
      <w:proofErr w:type="spellEnd"/>
      <w:r w:rsidRPr="005F7453">
        <w:rPr>
          <w:sz w:val="28"/>
          <w:shd w:val="clear" w:color="auto" w:fill="FFFFFF"/>
        </w:rPr>
        <w:t xml:space="preserve"> от аэрозолей: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аэрозольные частицы имеют принудительный дополнительный униполярный заряд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аэрозольные частицы имеют положительные и отрицательные заряды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аэрозольные частицы не имеют электрического заряда, но находятся во внешнем электрическом поле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192. Какие первичные механизмы действия не характерны для </w:t>
      </w:r>
      <w:proofErr w:type="gramStart"/>
      <w:r w:rsidRPr="005F7453">
        <w:rPr>
          <w:sz w:val="28"/>
          <w:shd w:val="clear" w:color="auto" w:fill="FFFFFF"/>
        </w:rPr>
        <w:t>отрицательных</w:t>
      </w:r>
      <w:proofErr w:type="gramEnd"/>
      <w:r w:rsidRPr="005F7453">
        <w:rPr>
          <w:sz w:val="28"/>
          <w:shd w:val="clear" w:color="auto" w:fill="FFFFFF"/>
        </w:rPr>
        <w:t xml:space="preserve"> аэроионов: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стимуляция ферментативной активности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угнетение функции мерцательного эпителия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усиление активности мерцательного эпителия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усиление </w:t>
      </w:r>
      <w:proofErr w:type="spellStart"/>
      <w:r w:rsidRPr="005F7453">
        <w:rPr>
          <w:sz w:val="28"/>
          <w:shd w:val="clear" w:color="auto" w:fill="FFFFFF"/>
        </w:rPr>
        <w:t>окислительно</w:t>
      </w:r>
      <w:proofErr w:type="spellEnd"/>
      <w:r w:rsidRPr="005F7453">
        <w:rPr>
          <w:sz w:val="28"/>
          <w:shd w:val="clear" w:color="auto" w:fill="FFFFFF"/>
        </w:rPr>
        <w:t>-восстановительных процессов в тканях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усиление фагоцитарной активности лейкоцитов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193. Какие параметры аэрозоля не учитываются в </w:t>
      </w:r>
      <w:proofErr w:type="spellStart"/>
      <w:r w:rsidRPr="005F7453">
        <w:rPr>
          <w:sz w:val="28"/>
          <w:shd w:val="clear" w:color="auto" w:fill="FFFFFF"/>
        </w:rPr>
        <w:t>аэрозольтерапии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вкусовые качества лекарства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температура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концентрация лекарств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194. Размеры частиц аэрозоли, которые могут инспирироваться до уровня носоглотки (</w:t>
      </w:r>
      <w:proofErr w:type="gramStart"/>
      <w:r w:rsidRPr="005F7453">
        <w:rPr>
          <w:sz w:val="28"/>
          <w:shd w:val="clear" w:color="auto" w:fill="FFFFFF"/>
        </w:rPr>
        <w:t>мкм</w:t>
      </w:r>
      <w:proofErr w:type="gram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25-30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2-5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195. Основные компоненты иловой грязи: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кристаллический остов, состоящий из нерастворимых частиц - кальцит, гипс, обломки ракушек и др.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коллоидный комплекс – биостимуляторы, гумусовые вещества – неорганические соединения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этиловый спирт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196. Какие реакции определяют терапевтический эффект криотерапии: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декомпрессия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компрессия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обезболивание и противовоспалительный эффект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197. Кем осуществляется </w:t>
      </w:r>
      <w:proofErr w:type="gramStart"/>
      <w:r w:rsidRPr="005F7453">
        <w:rPr>
          <w:sz w:val="28"/>
          <w:shd w:val="clear" w:color="auto" w:fill="FFFFFF"/>
        </w:rPr>
        <w:t>контроль за</w:t>
      </w:r>
      <w:proofErr w:type="gramEnd"/>
      <w:r w:rsidRPr="005F7453">
        <w:rPr>
          <w:sz w:val="28"/>
          <w:shd w:val="clear" w:color="auto" w:fill="FFFFFF"/>
        </w:rPr>
        <w:t xml:space="preserve"> качеством грязи на курорте: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клинико-биохимической лабораторией курорта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физико-химической лабораторией курорта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СЭС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гидрогеологической службой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198. Какими терапевтическими свойствами обладает </w:t>
      </w:r>
      <w:proofErr w:type="spellStart"/>
      <w:r w:rsidRPr="005F7453">
        <w:rPr>
          <w:sz w:val="28"/>
          <w:shd w:val="clear" w:color="auto" w:fill="FFFFFF"/>
        </w:rPr>
        <w:t>нафталан</w:t>
      </w:r>
      <w:proofErr w:type="spellEnd"/>
      <w:r w:rsidRPr="005F7453">
        <w:rPr>
          <w:sz w:val="28"/>
          <w:shd w:val="clear" w:color="auto" w:fill="FFFFFF"/>
        </w:rPr>
        <w:t xml:space="preserve"> как лечебное средство: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противовоспалительное, болеутоляющее, трофическое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гемостатическое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противозудное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199.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каких пределах должна быть температура воздуха в грязелечебнице (°.С):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20-21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 °.С и выше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200. При каких заболеваниях (из указанных) не </w:t>
      </w:r>
      <w:proofErr w:type="gramStart"/>
      <w:r w:rsidRPr="005F7453">
        <w:rPr>
          <w:sz w:val="28"/>
          <w:shd w:val="clear" w:color="auto" w:fill="FFFFFF"/>
        </w:rPr>
        <w:t>показана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пелоидотерапия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бронхиальной астме в стадии обострения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gramStart"/>
      <w:r w:rsidRPr="005F7453">
        <w:rPr>
          <w:sz w:val="28"/>
          <w:shd w:val="clear" w:color="auto" w:fill="FFFFFF"/>
        </w:rPr>
        <w:t>хроническом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сальпингооферите</w:t>
      </w:r>
      <w:proofErr w:type="spellEnd"/>
      <w:r w:rsidRPr="005F7453">
        <w:rPr>
          <w:sz w:val="28"/>
          <w:shd w:val="clear" w:color="auto" w:fill="FFFFFF"/>
        </w:rPr>
        <w:t xml:space="preserve"> в подострой фазе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ревматоидном </w:t>
      </w:r>
      <w:proofErr w:type="gramStart"/>
      <w:r w:rsidRPr="005F7453">
        <w:rPr>
          <w:sz w:val="28"/>
          <w:shd w:val="clear" w:color="auto" w:fill="FFFFFF"/>
        </w:rPr>
        <w:t>артрите</w:t>
      </w:r>
      <w:proofErr w:type="gramEnd"/>
      <w:r w:rsidRPr="005F7453">
        <w:rPr>
          <w:sz w:val="28"/>
          <w:shd w:val="clear" w:color="auto" w:fill="FFFFFF"/>
        </w:rPr>
        <w:t xml:space="preserve"> вне обострения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201. Максимальная температура аппликаций иловой грязи больным хроническим </w:t>
      </w:r>
      <w:proofErr w:type="spellStart"/>
      <w:r w:rsidRPr="005F7453">
        <w:rPr>
          <w:sz w:val="28"/>
          <w:shd w:val="clear" w:color="auto" w:fill="FFFFFF"/>
        </w:rPr>
        <w:t>персистирующим</w:t>
      </w:r>
      <w:proofErr w:type="spellEnd"/>
      <w:r w:rsidRPr="005F7453">
        <w:rPr>
          <w:sz w:val="28"/>
          <w:shd w:val="clear" w:color="auto" w:fill="FFFFFF"/>
        </w:rPr>
        <w:t xml:space="preserve"> гепатитом</w:t>
      </w:r>
      <w:proofErr w:type="gramStart"/>
      <w:r w:rsidRPr="005F7453">
        <w:rPr>
          <w:sz w:val="28"/>
          <w:shd w:val="clear" w:color="auto" w:fill="FFFFFF"/>
        </w:rPr>
        <w:t xml:space="preserve"> (°.</w:t>
      </w:r>
      <w:proofErr w:type="gramEnd"/>
      <w:r w:rsidRPr="005F7453">
        <w:rPr>
          <w:sz w:val="28"/>
          <w:shd w:val="clear" w:color="auto" w:fill="FFFFFF"/>
        </w:rPr>
        <w:t>С):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48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42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202. Не основные проявления лечебного эффекта грязелечения: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десенсибилизирующий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рассасывающий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противовоспалительный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обезболивающий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антиаритмический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203. Не основные свойства парафина, определяющие его терапевтическое действие: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химическое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механическое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тепловое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компрессионное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204. Какие показатели можно не указывать при дозировании </w:t>
      </w:r>
      <w:proofErr w:type="spellStart"/>
      <w:r w:rsidRPr="005F7453">
        <w:rPr>
          <w:sz w:val="28"/>
          <w:shd w:val="clear" w:color="auto" w:fill="FFFFFF"/>
        </w:rPr>
        <w:t>теплолечебных</w:t>
      </w:r>
      <w:proofErr w:type="spellEnd"/>
      <w:r w:rsidRPr="005F7453">
        <w:rPr>
          <w:sz w:val="28"/>
          <w:shd w:val="clear" w:color="auto" w:fill="FFFFFF"/>
        </w:rPr>
        <w:t xml:space="preserve"> воздействий: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локализацию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мощность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способ воздействия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температуру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205. Какими действиями не обладает </w:t>
      </w:r>
      <w:proofErr w:type="spellStart"/>
      <w:r w:rsidRPr="005F7453">
        <w:rPr>
          <w:sz w:val="28"/>
          <w:shd w:val="clear" w:color="auto" w:fill="FFFFFF"/>
        </w:rPr>
        <w:t>нафталанская</w:t>
      </w:r>
      <w:proofErr w:type="spellEnd"/>
      <w:r w:rsidRPr="005F7453">
        <w:rPr>
          <w:sz w:val="28"/>
          <w:shd w:val="clear" w:color="auto" w:fill="FFFFFF"/>
        </w:rPr>
        <w:t xml:space="preserve"> нефть: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десенсибилизирующий эффект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улучшение трофики и ускорение регенерации тканей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болеутоляющее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тонизирующее влияние на мускулатуру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противовоспалительное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206. Соотношение притока и оттока воздуха (в час) в грязелечебном отделении: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+1...-2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+2...-3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+3...-4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+4...-5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207. Не основные проявления </w:t>
      </w:r>
      <w:proofErr w:type="spellStart"/>
      <w:r w:rsidRPr="005F7453">
        <w:rPr>
          <w:sz w:val="28"/>
          <w:shd w:val="clear" w:color="auto" w:fill="FFFFFF"/>
        </w:rPr>
        <w:t>парафино-озокеритолечения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рассасывающий эффект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противоотечный</w:t>
      </w:r>
      <w:proofErr w:type="spellEnd"/>
      <w:r w:rsidRPr="005F7453">
        <w:rPr>
          <w:sz w:val="28"/>
          <w:shd w:val="clear" w:color="auto" w:fill="FFFFFF"/>
        </w:rPr>
        <w:t xml:space="preserve"> эффект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обезболивающий эффект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противовоспалительный эффект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бактерицидный эффект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208. При </w:t>
      </w:r>
      <w:proofErr w:type="gramStart"/>
      <w:r w:rsidRPr="005F7453">
        <w:rPr>
          <w:sz w:val="28"/>
          <w:shd w:val="clear" w:color="auto" w:fill="FFFFFF"/>
        </w:rPr>
        <w:t>отпуске</w:t>
      </w:r>
      <w:proofErr w:type="gramEnd"/>
      <w:r w:rsidRPr="005F7453">
        <w:rPr>
          <w:sz w:val="28"/>
          <w:shd w:val="clear" w:color="auto" w:fill="FFFFFF"/>
        </w:rPr>
        <w:t xml:space="preserve"> каких процедур кожу смазывают </w:t>
      </w:r>
      <w:proofErr w:type="spellStart"/>
      <w:r w:rsidRPr="005F7453">
        <w:rPr>
          <w:sz w:val="28"/>
          <w:shd w:val="clear" w:color="auto" w:fill="FFFFFF"/>
        </w:rPr>
        <w:t>нативным</w:t>
      </w:r>
      <w:proofErr w:type="spellEnd"/>
      <w:r w:rsidRPr="005F7453">
        <w:rPr>
          <w:sz w:val="28"/>
          <w:shd w:val="clear" w:color="auto" w:fill="FFFFFF"/>
        </w:rPr>
        <w:t xml:space="preserve"> или </w:t>
      </w:r>
      <w:proofErr w:type="spellStart"/>
      <w:r w:rsidRPr="005F7453">
        <w:rPr>
          <w:sz w:val="28"/>
          <w:shd w:val="clear" w:color="auto" w:fill="FFFFFF"/>
        </w:rPr>
        <w:t>обессмоленным</w:t>
      </w:r>
      <w:proofErr w:type="spell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нафталаном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ультрафиолетовое излучение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инфракрасное излучение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селективная </w:t>
      </w:r>
      <w:proofErr w:type="spellStart"/>
      <w:r w:rsidRPr="005F7453">
        <w:rPr>
          <w:sz w:val="28"/>
          <w:shd w:val="clear" w:color="auto" w:fill="FFFFFF"/>
        </w:rPr>
        <w:t>хромотерапия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ДМВ-терапия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209. Какие показатели не важны в оценке физических свойств теплоносителей: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теплоемкость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конвекция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электропроводность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теплопроводность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210. Температура хранения приготовленных грязевых тампонов</w:t>
      </w:r>
      <w:proofErr w:type="gramStart"/>
      <w:r w:rsidRPr="005F7453">
        <w:rPr>
          <w:sz w:val="28"/>
          <w:shd w:val="clear" w:color="auto" w:fill="FFFFFF"/>
        </w:rPr>
        <w:t xml:space="preserve"> (°.</w:t>
      </w:r>
      <w:proofErr w:type="gramEnd"/>
      <w:r w:rsidRPr="005F7453">
        <w:rPr>
          <w:sz w:val="28"/>
          <w:shd w:val="clear" w:color="auto" w:fill="FFFFFF"/>
        </w:rPr>
        <w:t>С):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45-50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38-40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свыше 60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51-60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24-26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211. Какие методы не относятся к теплолечению: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парафинолечение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озокеритолечение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грязелечение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лазеротерапия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212.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каких методиках </w:t>
      </w:r>
      <w:proofErr w:type="spellStart"/>
      <w:r w:rsidRPr="005F7453">
        <w:rPr>
          <w:sz w:val="28"/>
          <w:shd w:val="clear" w:color="auto" w:fill="FFFFFF"/>
        </w:rPr>
        <w:t>физиолечения</w:t>
      </w:r>
      <w:proofErr w:type="spellEnd"/>
      <w:r w:rsidRPr="005F7453">
        <w:rPr>
          <w:sz w:val="28"/>
          <w:shd w:val="clear" w:color="auto" w:fill="FFFFFF"/>
        </w:rPr>
        <w:t xml:space="preserve"> не используют </w:t>
      </w:r>
      <w:proofErr w:type="spellStart"/>
      <w:r w:rsidRPr="005F7453">
        <w:rPr>
          <w:sz w:val="28"/>
          <w:shd w:val="clear" w:color="auto" w:fill="FFFFFF"/>
        </w:rPr>
        <w:t>нафталан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общие ванны из </w:t>
      </w:r>
      <w:proofErr w:type="spellStart"/>
      <w:r w:rsidRPr="005F7453">
        <w:rPr>
          <w:sz w:val="28"/>
          <w:shd w:val="clear" w:color="auto" w:fill="FFFFFF"/>
        </w:rPr>
        <w:t>нафталана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нанесение </w:t>
      </w:r>
      <w:proofErr w:type="spellStart"/>
      <w:r w:rsidRPr="005F7453">
        <w:rPr>
          <w:sz w:val="28"/>
          <w:shd w:val="clear" w:color="auto" w:fill="FFFFFF"/>
        </w:rPr>
        <w:t>нафталана</w:t>
      </w:r>
      <w:proofErr w:type="spellEnd"/>
      <w:r w:rsidRPr="005F7453">
        <w:rPr>
          <w:sz w:val="28"/>
          <w:shd w:val="clear" w:color="auto" w:fill="FFFFFF"/>
        </w:rPr>
        <w:t xml:space="preserve"> на каждую поверхность с последующим </w:t>
      </w:r>
      <w:proofErr w:type="gramStart"/>
      <w:r w:rsidRPr="005F7453">
        <w:rPr>
          <w:sz w:val="28"/>
          <w:shd w:val="clear" w:color="auto" w:fill="FFFFFF"/>
        </w:rPr>
        <w:t>облучением</w:t>
      </w:r>
      <w:proofErr w:type="gramEnd"/>
      <w:r w:rsidRPr="005F7453">
        <w:rPr>
          <w:sz w:val="28"/>
          <w:shd w:val="clear" w:color="auto" w:fill="FFFFFF"/>
        </w:rPr>
        <w:t xml:space="preserve"> видимым или инфракрасным излучением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аппликации </w:t>
      </w:r>
      <w:proofErr w:type="spellStart"/>
      <w:r w:rsidRPr="005F7453">
        <w:rPr>
          <w:sz w:val="28"/>
          <w:shd w:val="clear" w:color="auto" w:fill="FFFFFF"/>
        </w:rPr>
        <w:t>нафталановой</w:t>
      </w:r>
      <w:proofErr w:type="spellEnd"/>
      <w:r w:rsidRPr="005F7453">
        <w:rPr>
          <w:sz w:val="28"/>
          <w:shd w:val="clear" w:color="auto" w:fill="FFFFFF"/>
        </w:rPr>
        <w:t xml:space="preserve"> мастики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электрофорез </w:t>
      </w:r>
      <w:proofErr w:type="spellStart"/>
      <w:r w:rsidRPr="005F7453">
        <w:rPr>
          <w:sz w:val="28"/>
          <w:shd w:val="clear" w:color="auto" w:fill="FFFFFF"/>
        </w:rPr>
        <w:t>нафталаном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ультрафонофорез</w:t>
      </w:r>
      <w:proofErr w:type="spell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нафталаном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213. Где осуществляется подогрев парафина и озокерита: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вытяжном шкафу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на конфорке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подогревателе, по принципу водяной бани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термостате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214. Расход грязи на общую грязевую процедуру для взрослого человека (</w:t>
      </w:r>
      <w:proofErr w:type="gramStart"/>
      <w:r w:rsidRPr="005F7453">
        <w:rPr>
          <w:sz w:val="28"/>
          <w:shd w:val="clear" w:color="auto" w:fill="FFFFFF"/>
        </w:rPr>
        <w:t>кг</w:t>
      </w:r>
      <w:proofErr w:type="gram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110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215. На </w:t>
      </w:r>
      <w:proofErr w:type="gramStart"/>
      <w:r w:rsidRPr="005F7453">
        <w:rPr>
          <w:sz w:val="28"/>
          <w:shd w:val="clear" w:color="auto" w:fill="FFFFFF"/>
        </w:rPr>
        <w:t>дне</w:t>
      </w:r>
      <w:proofErr w:type="gramEnd"/>
      <w:r w:rsidRPr="005F7453">
        <w:rPr>
          <w:sz w:val="28"/>
          <w:shd w:val="clear" w:color="auto" w:fill="FFFFFF"/>
        </w:rPr>
        <w:t xml:space="preserve"> каких водоемов образуются сапропелевые грязи: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любых водоемах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соленых водоемов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пресных водоемов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216. Допустимый предел температуры при нагреве грязей</w:t>
      </w:r>
      <w:proofErr w:type="gramStart"/>
      <w:r w:rsidRPr="005F7453">
        <w:rPr>
          <w:sz w:val="28"/>
          <w:shd w:val="clear" w:color="auto" w:fill="FFFFFF"/>
        </w:rPr>
        <w:t xml:space="preserve"> (°.</w:t>
      </w:r>
      <w:proofErr w:type="gramEnd"/>
      <w:r w:rsidRPr="005F7453">
        <w:rPr>
          <w:sz w:val="28"/>
          <w:shd w:val="clear" w:color="auto" w:fill="FFFFFF"/>
        </w:rPr>
        <w:t>С):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70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217. Какой из препаратов готовят из грязевого раствора: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гентамицин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гумизоль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гиалуронидаза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218. Площадь кабины на 1 кушетку для грязелечения в грязелечебнице (м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219. </w:t>
      </w:r>
      <w:proofErr w:type="gramStart"/>
      <w:r w:rsidRPr="005F7453">
        <w:rPr>
          <w:sz w:val="28"/>
          <w:shd w:val="clear" w:color="auto" w:fill="FFFFFF"/>
        </w:rPr>
        <w:t>Коли-титр</w:t>
      </w:r>
      <w:proofErr w:type="gramEnd"/>
      <w:r w:rsidRPr="005F7453">
        <w:rPr>
          <w:sz w:val="28"/>
          <w:shd w:val="clear" w:color="auto" w:fill="FFFFFF"/>
        </w:rPr>
        <w:t xml:space="preserve"> грязи после регенерации: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 и более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и более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 и более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 и более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220. Вид применения лечебной грязи при поражении поясничного и крестцового отделов позвоночника при травме спинного мозга: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«Воротник»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«Трусы»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«Носки»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221. Факторы, обладающие тепловым действием: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переменное и постоянное магнитное поле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амплипульстерапия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ток </w:t>
      </w:r>
      <w:proofErr w:type="spellStart"/>
      <w:r w:rsidRPr="005F7453">
        <w:rPr>
          <w:sz w:val="28"/>
          <w:shd w:val="clear" w:color="auto" w:fill="FFFFFF"/>
        </w:rPr>
        <w:t>надтональной</w:t>
      </w:r>
      <w:proofErr w:type="spellEnd"/>
      <w:r w:rsidRPr="005F7453">
        <w:rPr>
          <w:sz w:val="28"/>
          <w:shd w:val="clear" w:color="auto" w:fill="FFFFFF"/>
        </w:rPr>
        <w:t xml:space="preserve"> частоты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аэроионы</w:t>
      </w:r>
    </w:p>
    <w:p w:rsidR="007B5325" w:rsidRPr="005F7453" w:rsidRDefault="007B5325">
      <w:pPr>
        <w:ind w:left="851"/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222.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какие сроки происходит регенерация сероводородного ила: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1-1,5 месяца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 месяцев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2-2,5 месяца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7-8 месяцев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3-4 месяца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223. При каких заболеваниях не применяют лечение </w:t>
      </w:r>
      <w:proofErr w:type="spellStart"/>
      <w:r w:rsidRPr="005F7453">
        <w:rPr>
          <w:sz w:val="28"/>
          <w:shd w:val="clear" w:color="auto" w:fill="FFFFFF"/>
        </w:rPr>
        <w:t>нафталанской</w:t>
      </w:r>
      <w:proofErr w:type="spellEnd"/>
      <w:r w:rsidRPr="005F7453">
        <w:rPr>
          <w:sz w:val="28"/>
          <w:shd w:val="clear" w:color="auto" w:fill="FFFFFF"/>
        </w:rPr>
        <w:t xml:space="preserve"> нефтью: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аллергическое состояние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доброкачественные новообразования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заболевания кожи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заболевания опорно-двигательного аппарата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заболевания нервной системы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224. При каком из указанных состояний противопоказано грязелечение: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травматический неврит при сроке травмы 10 дней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растяжение связок голеностопного сустава в срок 5 дней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язвенная болезнь желудка в стадии ремиссии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сальпингоофорит</w:t>
      </w:r>
      <w:proofErr w:type="spellEnd"/>
      <w:r w:rsidRPr="005F7453">
        <w:rPr>
          <w:sz w:val="28"/>
          <w:shd w:val="clear" w:color="auto" w:fill="FFFFFF"/>
        </w:rPr>
        <w:t xml:space="preserve"> в стадии обострения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225. Максимально допустимая температура аппликации из торфа</w:t>
      </w:r>
      <w:proofErr w:type="gramStart"/>
      <w:r w:rsidRPr="005F7453">
        <w:rPr>
          <w:sz w:val="28"/>
          <w:shd w:val="clear" w:color="auto" w:fill="FFFFFF"/>
        </w:rPr>
        <w:t xml:space="preserve"> (°.</w:t>
      </w:r>
      <w:proofErr w:type="gramEnd"/>
      <w:r w:rsidRPr="005F7453">
        <w:rPr>
          <w:sz w:val="28"/>
          <w:shd w:val="clear" w:color="auto" w:fill="FFFFFF"/>
        </w:rPr>
        <w:t>С):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48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52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56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226. Рекомендуемая глубина бассейнов для хранения и регенерации грязей (м):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2,5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1,8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2,2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1-1,4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227. Нормативная толщина слоя грязи в бассейнах (м):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0,8-0,9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2,1-2,5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1-1,2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1,6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1,8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228. Из чего не состоит грязевой раствор: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солей, растворенных в воде (натрия, магния, кальция)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микроэлементов (меди, свинца, марганца, цинка)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газов (сероводорода, метана, аммиака)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органических веществ (летучих жирных кислот, твердых и жидких кислот жирного ряда, производных фенола)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крахмала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229. С чем из перечисленного несовместимо проведение грязелечения в один день: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массажем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минеральными ваннами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ультразвуком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амплипульстерапией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230. Чем не может заливаться грязь в бассейнах: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раствором поваренной соли 40 %.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раствором поваренной соли 5 %.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озерной рапой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231. На </w:t>
      </w:r>
      <w:proofErr w:type="gramStart"/>
      <w:r w:rsidRPr="005F7453">
        <w:rPr>
          <w:sz w:val="28"/>
          <w:shd w:val="clear" w:color="auto" w:fill="FFFFFF"/>
        </w:rPr>
        <w:t>дне</w:t>
      </w:r>
      <w:proofErr w:type="gramEnd"/>
      <w:r w:rsidRPr="005F7453">
        <w:rPr>
          <w:sz w:val="28"/>
          <w:shd w:val="clear" w:color="auto" w:fill="FFFFFF"/>
        </w:rPr>
        <w:t xml:space="preserve"> каких водоемов образуются сапропелевые грязи: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в любых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соленых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пресных 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232. Где осуществляется подогрев парафина и озокерита: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вытяжном шкафу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конфорке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подогревателе, по принципу водяной бани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термостате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233. На какие области при тиреотоксикозе не следует назначать гальванизацию и лекарственный электрофорез: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область стоп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воротниковую зону и область шеи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на </w:t>
      </w:r>
      <w:proofErr w:type="spellStart"/>
      <w:r w:rsidRPr="005F7453">
        <w:rPr>
          <w:sz w:val="28"/>
          <w:shd w:val="clear" w:color="auto" w:fill="FFFFFF"/>
        </w:rPr>
        <w:t>эпигастральную</w:t>
      </w:r>
      <w:proofErr w:type="spellEnd"/>
      <w:r w:rsidRPr="005F7453">
        <w:rPr>
          <w:sz w:val="28"/>
          <w:shd w:val="clear" w:color="auto" w:fill="FFFFFF"/>
        </w:rPr>
        <w:t xml:space="preserve"> область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область лучезапястных суставов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область коленных суставов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234. Противопоказания для применения электросна при гипертонической болезни: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непереносимость электрического сна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недостаточность кровообращения I </w:t>
      </w:r>
      <w:proofErr w:type="spellStart"/>
      <w:proofErr w:type="gramStart"/>
      <w:r w:rsidRPr="005F7453">
        <w:rPr>
          <w:sz w:val="28"/>
          <w:shd w:val="clear" w:color="auto" w:fill="FFFFFF"/>
        </w:rPr>
        <w:t>ст</w:t>
      </w:r>
      <w:proofErr w:type="spellEnd"/>
      <w:proofErr w:type="gram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стенокардия II функционального класса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гипертоническая болезнь II </w:t>
      </w:r>
      <w:proofErr w:type="spellStart"/>
      <w:proofErr w:type="gramStart"/>
      <w:r w:rsidRPr="005F7453">
        <w:rPr>
          <w:sz w:val="28"/>
          <w:shd w:val="clear" w:color="auto" w:fill="FFFFFF"/>
        </w:rPr>
        <w:t>ст</w:t>
      </w:r>
      <w:proofErr w:type="spellEnd"/>
      <w:proofErr w:type="gram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235. Какие виды тока обладают наиболее выраженным болеутоляющим действием в </w:t>
      </w:r>
      <w:proofErr w:type="spellStart"/>
      <w:r w:rsidRPr="005F7453">
        <w:rPr>
          <w:sz w:val="28"/>
          <w:shd w:val="clear" w:color="auto" w:fill="FFFFFF"/>
        </w:rPr>
        <w:t>амплипульстерапии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«посылка - пауза»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«постоянная модуляция»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перемодуляция</w:t>
      </w:r>
      <w:proofErr w:type="spellEnd"/>
      <w:r w:rsidRPr="005F7453">
        <w:rPr>
          <w:sz w:val="28"/>
          <w:shd w:val="clear" w:color="auto" w:fill="FFFFFF"/>
        </w:rPr>
        <w:t>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236. При каких заболеваниях не </w:t>
      </w:r>
      <w:proofErr w:type="gramStart"/>
      <w:r w:rsidRPr="005F7453">
        <w:rPr>
          <w:sz w:val="28"/>
          <w:shd w:val="clear" w:color="auto" w:fill="FFFFFF"/>
        </w:rPr>
        <w:t>противопоказана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диадинамотерапия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разрыв связочного аппарата сустава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ишемическая болезнь сердца с нарушением ритма в виде </w:t>
      </w:r>
      <w:proofErr w:type="gramStart"/>
      <w:r w:rsidRPr="005F7453">
        <w:rPr>
          <w:sz w:val="28"/>
          <w:shd w:val="clear" w:color="auto" w:fill="FFFFFF"/>
        </w:rPr>
        <w:t>выраженной</w:t>
      </w:r>
      <w:proofErr w:type="gramEnd"/>
      <w:r w:rsidRPr="005F7453">
        <w:rPr>
          <w:sz w:val="28"/>
          <w:shd w:val="clear" w:color="auto" w:fill="FFFFFF"/>
        </w:rPr>
        <w:t xml:space="preserve"> синусовой брадикардии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острая пневмония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дорсопатия</w:t>
      </w:r>
      <w:proofErr w:type="spellEnd"/>
      <w:r w:rsidRPr="005F7453">
        <w:rPr>
          <w:sz w:val="28"/>
          <w:shd w:val="clear" w:color="auto" w:fill="FFFFFF"/>
        </w:rPr>
        <w:t xml:space="preserve"> поясничного отдела позвоночника с болевым синдромом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237. Как изменяется возбудимость нервной ткани под катодом при действии на нее постоянного тока: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повышается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понижается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изменяется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238. Длительность импульса, используемая в современных аппаратах для электросна (</w:t>
      </w:r>
      <w:proofErr w:type="spellStart"/>
      <w:r w:rsidRPr="005F7453">
        <w:rPr>
          <w:sz w:val="28"/>
          <w:shd w:val="clear" w:color="auto" w:fill="FFFFFF"/>
        </w:rPr>
        <w:t>мс</w:t>
      </w:r>
      <w:proofErr w:type="spell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1,0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0,2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0,5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0,3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0,4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239.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каких тканях и средах при гальванизации плотность токов проводимости максимальна: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крови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жировой ткани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костной ткани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соединительной ткани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240. Число процедур в одну смену на одном аппарате электротерапии </w:t>
      </w:r>
      <w:proofErr w:type="gramStart"/>
      <w:r w:rsidRPr="005F7453">
        <w:rPr>
          <w:sz w:val="28"/>
          <w:shd w:val="clear" w:color="auto" w:fill="FFFFFF"/>
        </w:rPr>
        <w:t>постоянным</w:t>
      </w:r>
      <w:proofErr w:type="gramEnd"/>
      <w:r w:rsidRPr="005F7453">
        <w:rPr>
          <w:sz w:val="28"/>
          <w:shd w:val="clear" w:color="auto" w:fill="FFFFFF"/>
        </w:rPr>
        <w:t xml:space="preserve"> или импульсными токами: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16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14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241. Какой электрод из двух при проведении процедуры гальванизации называют активным: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электрод меньшей площади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электрод большей площади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242. Чем покрывают стены электросветолечебного кабинета: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масляной краской светлых тонов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глазурованной плиткой светлых тонов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декоративным пластиком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деревянными панелями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243. Для оказания обезболивающего действия при проведении гальванизации на зону патологического очага следует помещать электрод: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катод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анод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любой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244. Какие данные не обязательно обозначить на клише при написании рецепта для назначения лекарственного электрофореза: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область наложения электродов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площадь электродов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полярность электродов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концентрацию лекарственного вещества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класс электробезопасности аппарата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245. Аппарат, используемый для воздействия током </w:t>
      </w:r>
      <w:proofErr w:type="spellStart"/>
      <w:r w:rsidRPr="005F7453">
        <w:rPr>
          <w:sz w:val="28"/>
          <w:shd w:val="clear" w:color="auto" w:fill="FFFFFF"/>
        </w:rPr>
        <w:t>д'Арсонваля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«Искра-1»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«ИКВ-4»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«СНИМ-1»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Минитерм</w:t>
      </w:r>
      <w:proofErr w:type="spellEnd"/>
      <w:r w:rsidRPr="005F7453">
        <w:rPr>
          <w:sz w:val="28"/>
          <w:shd w:val="clear" w:color="auto" w:fill="FFFFFF"/>
        </w:rPr>
        <w:t>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246.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какой целью назначают глубину модуляций синусоидальных модулированных токов больше 100 %. (</w:t>
      </w:r>
      <w:proofErr w:type="spellStart"/>
      <w:r w:rsidRPr="005F7453">
        <w:rPr>
          <w:sz w:val="28"/>
          <w:shd w:val="clear" w:color="auto" w:fill="FFFFFF"/>
        </w:rPr>
        <w:t>перемодуляцию</w:t>
      </w:r>
      <w:proofErr w:type="spell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выраженном болевом синдроме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для стимуляции нервно-мышечного аппарата при тяжелых нарушениях </w:t>
      </w:r>
      <w:proofErr w:type="spellStart"/>
      <w:r w:rsidRPr="005F7453">
        <w:rPr>
          <w:sz w:val="28"/>
          <w:shd w:val="clear" w:color="auto" w:fill="FFFFFF"/>
        </w:rPr>
        <w:t>электровозбудимости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для проведения электрофореза с помощью синусоидальных модулированных токов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нерезком болевом синдроме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247. Какие способы фиксации электродов на теле не применяются: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мешочек с песком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бинтование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лейкопластырь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тяжесть тела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248. Оптимальный растворитель для аспирина: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боратный или ацетатный буфер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дистиллированная вода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ДМСО (</w:t>
      </w:r>
      <w:proofErr w:type="spellStart"/>
      <w:r w:rsidRPr="005F7453">
        <w:rPr>
          <w:sz w:val="28"/>
          <w:shd w:val="clear" w:color="auto" w:fill="FFFFFF"/>
        </w:rPr>
        <w:t>димексид</w:t>
      </w:r>
      <w:proofErr w:type="spellEnd"/>
      <w:r w:rsidRPr="005F7453">
        <w:rPr>
          <w:sz w:val="28"/>
          <w:shd w:val="clear" w:color="auto" w:fill="FFFFFF"/>
        </w:rPr>
        <w:t>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физиологический раствор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249.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каких пределах должно быть напряжение при местной франклинизации (</w:t>
      </w:r>
      <w:proofErr w:type="spellStart"/>
      <w:r w:rsidRPr="005F7453">
        <w:rPr>
          <w:sz w:val="28"/>
          <w:shd w:val="clear" w:color="auto" w:fill="FFFFFF"/>
        </w:rPr>
        <w:t>кВ</w:t>
      </w:r>
      <w:proofErr w:type="spell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41-49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50-60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31-40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10-30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250. Какие параметры учитываются при назначении </w:t>
      </w:r>
      <w:proofErr w:type="spellStart"/>
      <w:r w:rsidRPr="005F7453">
        <w:rPr>
          <w:sz w:val="28"/>
          <w:shd w:val="clear" w:color="auto" w:fill="FFFFFF"/>
        </w:rPr>
        <w:t>диадинамотерапии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напряжение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магнитная индукция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мощность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вид тока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251. Сколько аппаратов можно разместить в одной процедурной кабине: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один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три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без ограничений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252. Действующий фактор в методе </w:t>
      </w:r>
      <w:proofErr w:type="spellStart"/>
      <w:r w:rsidRPr="005F7453">
        <w:rPr>
          <w:sz w:val="28"/>
          <w:shd w:val="clear" w:color="auto" w:fill="FFFFFF"/>
        </w:rPr>
        <w:t>диадинамотерапии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импульсный ток низкой частоты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постоянный ток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импульсный ток средней частоты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импульсный ток высокой частоты и напряжения, малой силы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253. Какой ток используется в методе лекарственного электрофореза: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переменный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постоянный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импульсный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254. Диапазон частот, применяемый в методе электросна (</w:t>
      </w:r>
      <w:proofErr w:type="gramStart"/>
      <w:r w:rsidRPr="005F7453">
        <w:rPr>
          <w:sz w:val="28"/>
          <w:shd w:val="clear" w:color="auto" w:fill="FFFFFF"/>
        </w:rPr>
        <w:t>Гц</w:t>
      </w:r>
      <w:proofErr w:type="gram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600-900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1000-2000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до 160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170-500 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255. Сколько квадратных метров полагается на одну процедурную кушетку в общем помещении для </w:t>
      </w:r>
      <w:proofErr w:type="spellStart"/>
      <w:r w:rsidRPr="005F7453">
        <w:rPr>
          <w:sz w:val="28"/>
          <w:shd w:val="clear" w:color="auto" w:fill="FFFFFF"/>
        </w:rPr>
        <w:t>электросветолечения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 xml:space="preserve">256. </w:t>
      </w:r>
      <w:proofErr w:type="gramStart"/>
      <w:r w:rsidRPr="005F7453">
        <w:rPr>
          <w:sz w:val="28"/>
          <w:shd w:val="clear" w:color="auto" w:fill="FFFFFF"/>
        </w:rPr>
        <w:t>Ионы</w:t>
      </w:r>
      <w:proofErr w:type="gramEnd"/>
      <w:r w:rsidRPr="005F7453">
        <w:rPr>
          <w:sz w:val="28"/>
          <w:shd w:val="clear" w:color="auto" w:fill="FFFFFF"/>
        </w:rPr>
        <w:t xml:space="preserve"> каких веществ вводят с анода: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металлов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кислотных радикалов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галоидов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257. Эффекты не характерные для интерференционных токов: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оказывают </w:t>
      </w:r>
      <w:proofErr w:type="spellStart"/>
      <w:r w:rsidRPr="005F7453">
        <w:rPr>
          <w:sz w:val="28"/>
          <w:shd w:val="clear" w:color="auto" w:fill="FFFFFF"/>
        </w:rPr>
        <w:t>парасимпатикотропное</w:t>
      </w:r>
      <w:proofErr w:type="spellEnd"/>
      <w:r w:rsidRPr="005F7453">
        <w:rPr>
          <w:sz w:val="28"/>
          <w:shd w:val="clear" w:color="auto" w:fill="FFFFFF"/>
        </w:rPr>
        <w:t xml:space="preserve"> действие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оказывают </w:t>
      </w:r>
      <w:proofErr w:type="gramStart"/>
      <w:r w:rsidRPr="005F7453">
        <w:rPr>
          <w:sz w:val="28"/>
          <w:shd w:val="clear" w:color="auto" w:fill="FFFFFF"/>
        </w:rPr>
        <w:t>спазмолитической</w:t>
      </w:r>
      <w:proofErr w:type="gramEnd"/>
      <w:r w:rsidRPr="005F7453">
        <w:rPr>
          <w:sz w:val="28"/>
          <w:shd w:val="clear" w:color="auto" w:fill="FFFFFF"/>
        </w:rPr>
        <w:t xml:space="preserve"> действие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активизируют периферическое кровообращение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улучшают функциональное состояние нервно-мышечного аппарата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258. Для снижения привыкания больных к диадинамическим токам во время процедуры используют: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увеличение продолжительности процедуры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увеличение силы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применение в процедуре 2-3 видов диадинамических токов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259. Что используют для заземления аппаратов, выполненных по классу защиты I: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специальную вилку с заземляющим контуром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специальную ручку на панели аппарата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отдельный заземляющий провод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рубильник на групповом щитке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260. Какова несущая частота синусоидально модулированных токов: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 кГц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 Гц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5000 Гц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460 МГц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261. Какой из перечисленных аппаратов используют для проведения </w:t>
      </w:r>
      <w:proofErr w:type="spellStart"/>
      <w:r w:rsidRPr="005F7453">
        <w:rPr>
          <w:sz w:val="28"/>
          <w:shd w:val="clear" w:color="auto" w:fill="FFFFFF"/>
        </w:rPr>
        <w:t>диадинамотерапии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Минитерм</w:t>
      </w:r>
      <w:proofErr w:type="spellEnd"/>
      <w:r w:rsidRPr="005F7453">
        <w:rPr>
          <w:sz w:val="28"/>
          <w:shd w:val="clear" w:color="auto" w:fill="FFFFFF"/>
        </w:rPr>
        <w:t>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«Тонус-2»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Ионосон</w:t>
      </w:r>
      <w:proofErr w:type="spellEnd"/>
      <w:r w:rsidRPr="005F7453">
        <w:rPr>
          <w:sz w:val="28"/>
          <w:shd w:val="clear" w:color="auto" w:fill="FFFFFF"/>
        </w:rPr>
        <w:t>-эксперт»</w:t>
      </w:r>
    </w:p>
    <w:p w:rsidR="002C3626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Биоптрон</w:t>
      </w:r>
      <w:proofErr w:type="spellEnd"/>
      <w:r w:rsidRPr="005F7453">
        <w:rPr>
          <w:sz w:val="28"/>
          <w:shd w:val="clear" w:color="auto" w:fill="FFFFFF"/>
        </w:rPr>
        <w:t>-компакт»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262. </w:t>
      </w:r>
      <w:proofErr w:type="gramStart"/>
      <w:r w:rsidRPr="005F7453">
        <w:rPr>
          <w:sz w:val="28"/>
          <w:shd w:val="clear" w:color="auto" w:fill="FFFFFF"/>
        </w:rPr>
        <w:t xml:space="preserve">Какие </w:t>
      </w:r>
      <w:proofErr w:type="spellStart"/>
      <w:r w:rsidRPr="005F7453">
        <w:rPr>
          <w:sz w:val="28"/>
          <w:shd w:val="clear" w:color="auto" w:fill="FFFFFF"/>
        </w:rPr>
        <w:t>электропроцедуры</w:t>
      </w:r>
      <w:proofErr w:type="spellEnd"/>
      <w:r w:rsidRPr="005F7453">
        <w:rPr>
          <w:sz w:val="28"/>
          <w:shd w:val="clear" w:color="auto" w:fill="FFFFFF"/>
        </w:rPr>
        <w:t xml:space="preserve"> применяют для достижения гипотензивного эффекта:</w:t>
      </w:r>
      <w:proofErr w:type="gram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электросон с частотой 10 Гц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поле УВЧ на коленный сустав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электрофорез </w:t>
      </w:r>
      <w:proofErr w:type="spellStart"/>
      <w:r w:rsidRPr="005F7453">
        <w:rPr>
          <w:sz w:val="28"/>
          <w:shd w:val="clear" w:color="auto" w:fill="FFFFFF"/>
        </w:rPr>
        <w:t>димексида</w:t>
      </w:r>
      <w:proofErr w:type="spellEnd"/>
      <w:r w:rsidRPr="005F7453">
        <w:rPr>
          <w:sz w:val="28"/>
          <w:shd w:val="clear" w:color="auto" w:fill="FFFFFF"/>
        </w:rPr>
        <w:t xml:space="preserve"> на грудную клетку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контрастные ванны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общая криотерапия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263. Как назначают силу тока при проведении </w:t>
      </w:r>
      <w:proofErr w:type="spellStart"/>
      <w:r w:rsidRPr="005F7453">
        <w:rPr>
          <w:sz w:val="28"/>
          <w:shd w:val="clear" w:color="auto" w:fill="FFFFFF"/>
        </w:rPr>
        <w:t>диадинамотерапии</w:t>
      </w:r>
      <w:proofErr w:type="spellEnd"/>
      <w:r w:rsidRPr="005F7453">
        <w:rPr>
          <w:sz w:val="28"/>
          <w:shd w:val="clear" w:color="auto" w:fill="FFFFFF"/>
        </w:rPr>
        <w:t xml:space="preserve"> для </w:t>
      </w:r>
      <w:r w:rsidRPr="005F7453">
        <w:rPr>
          <w:sz w:val="28"/>
          <w:shd w:val="clear" w:color="auto" w:fill="FFFFFF"/>
        </w:rPr>
        <w:lastRenderedPageBreak/>
        <w:t>лечения острого болевого синдрома: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отсутствия вибрации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выраженной вибрации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умеренной вибрации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264. При каких заболеваниях (из перечисленных) </w:t>
      </w:r>
      <w:proofErr w:type="gramStart"/>
      <w:r w:rsidRPr="005F7453">
        <w:rPr>
          <w:sz w:val="28"/>
          <w:shd w:val="clear" w:color="auto" w:fill="FFFFFF"/>
        </w:rPr>
        <w:t>показана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интерференцтерапия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болевой синдром при подостром течении </w:t>
      </w:r>
      <w:proofErr w:type="spellStart"/>
      <w:r w:rsidRPr="005F7453">
        <w:rPr>
          <w:sz w:val="28"/>
          <w:shd w:val="clear" w:color="auto" w:fill="FFFFFF"/>
        </w:rPr>
        <w:t>сальпингоофорита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острые и гнойные воспалительные процессы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глаукома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миома матки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265. Допустимая длительность процедуры электросна (не более):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60 мин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1,5-2 ч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15-30 мин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31-50 мин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266. Как изменяется возбудимость нервной ткани под катодом при действии на нее постоянного тока: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повышается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понижается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изменяется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267. Какие заболевания не показаны для назначения электростимуляции: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атрофия мышц, вследствие травм периферических нервов и спинного мозга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парезы и параличи скелетной мускулатуры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атония гладкой мускулатуры внутренних органов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gramStart"/>
      <w:r w:rsidRPr="005F7453">
        <w:rPr>
          <w:sz w:val="28"/>
          <w:shd w:val="clear" w:color="auto" w:fill="FFFFFF"/>
        </w:rPr>
        <w:t>желчно-каменная</w:t>
      </w:r>
      <w:proofErr w:type="gramEnd"/>
      <w:r w:rsidRPr="005F7453">
        <w:rPr>
          <w:sz w:val="28"/>
          <w:shd w:val="clear" w:color="auto" w:fill="FFFFFF"/>
        </w:rPr>
        <w:t xml:space="preserve"> болезнь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268. Какой из ниже перечисленных аппаратов в заземлении НЕ нуждается: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«Луч-2»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УВЧ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«Стимул»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«Искра-1»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269. При каких заболеваниях </w:t>
      </w:r>
      <w:proofErr w:type="gramStart"/>
      <w:r w:rsidRPr="005F7453">
        <w:rPr>
          <w:sz w:val="28"/>
          <w:shd w:val="clear" w:color="auto" w:fill="FFFFFF"/>
        </w:rPr>
        <w:t>противопоказаны</w:t>
      </w:r>
      <w:proofErr w:type="gramEnd"/>
      <w:r w:rsidRPr="005F7453">
        <w:rPr>
          <w:sz w:val="28"/>
          <w:shd w:val="clear" w:color="auto" w:fill="FFFFFF"/>
        </w:rPr>
        <w:t xml:space="preserve"> ультразвуковая терапия: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воздействие на левый плечевой сустав у больного с нарушением сердечного ритма в виде </w:t>
      </w:r>
      <w:proofErr w:type="gramStart"/>
      <w:r w:rsidRPr="005F7453">
        <w:rPr>
          <w:sz w:val="28"/>
          <w:shd w:val="clear" w:color="auto" w:fill="FFFFFF"/>
        </w:rPr>
        <w:t>выраженной</w:t>
      </w:r>
      <w:proofErr w:type="gramEnd"/>
      <w:r w:rsidRPr="005F7453">
        <w:rPr>
          <w:sz w:val="28"/>
          <w:shd w:val="clear" w:color="auto" w:fill="FFFFFF"/>
        </w:rPr>
        <w:t xml:space="preserve"> синусовой брадикардии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деформирующий </w:t>
      </w:r>
      <w:proofErr w:type="spellStart"/>
      <w:r w:rsidRPr="005F7453">
        <w:rPr>
          <w:sz w:val="28"/>
          <w:shd w:val="clear" w:color="auto" w:fill="FFFFFF"/>
        </w:rPr>
        <w:t>остеоартроз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бронхиальная астма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дискинезия желчевыделительной системы со сниженной двигательной функцией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270. Какими лечебными эффектами обусловлено физиологическое и лечебное действие </w:t>
      </w:r>
      <w:proofErr w:type="spellStart"/>
      <w:r w:rsidRPr="005F7453">
        <w:rPr>
          <w:sz w:val="28"/>
          <w:shd w:val="clear" w:color="auto" w:fill="FFFFFF"/>
        </w:rPr>
        <w:t>ультратонтерапии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световой поток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электромагнитное поле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синусоидальный высокочастотный ток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эндогенное тепло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271. Сила тока при плотности тока 0,1 мА/.см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., площади электродов 1-го – 200 см</w:t>
      </w:r>
      <w:r w:rsidRPr="005F7453">
        <w:rPr>
          <w:sz w:val="28"/>
          <w:shd w:val="clear" w:color="auto" w:fill="FFFFFF"/>
          <w:vertAlign w:val="superscript"/>
        </w:rPr>
        <w:t>2</w:t>
      </w:r>
      <w:r w:rsidRPr="005F7453">
        <w:rPr>
          <w:sz w:val="28"/>
          <w:shd w:val="clear" w:color="auto" w:fill="FFFFFF"/>
        </w:rPr>
        <w:t>., 2-го – раздвоенного по 50 см</w:t>
      </w:r>
      <w:r w:rsidRPr="005F7453">
        <w:rPr>
          <w:sz w:val="28"/>
          <w:shd w:val="clear" w:color="auto" w:fill="FFFFFF"/>
          <w:vertAlign w:val="superscript"/>
        </w:rPr>
        <w:t>2</w:t>
      </w:r>
      <w:r w:rsidRPr="005F7453">
        <w:rPr>
          <w:sz w:val="28"/>
          <w:shd w:val="clear" w:color="auto" w:fill="FFFFFF"/>
        </w:rPr>
        <w:t>.(мА):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60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272. Какие изменения не вызывает франклинизация при воздействии на раневую поверхность: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бактерицидное действие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улучшение трофики тканей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улучшение регионального кровообращения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снижение регенерации тканей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273. Какой ток применяется в методе дарсонвализации: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переменное электрическое поле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низкочастотный переменный ток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постоянный ток низкого напряжения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переменный высокочастотный импульсный ток высокого напряжения и малой силы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274. Какие факторы играют решающую роль в механизме обезболивающего действия диадинамических токов: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усиление экссудации тканей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улучшение кровообращения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блокада периферических нервных окончаний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275. Что не происходит под влиянием тока </w:t>
      </w:r>
      <w:proofErr w:type="spellStart"/>
      <w:r w:rsidRPr="005F7453">
        <w:rPr>
          <w:sz w:val="28"/>
          <w:shd w:val="clear" w:color="auto" w:fill="FFFFFF"/>
        </w:rPr>
        <w:t>надтональной</w:t>
      </w:r>
      <w:proofErr w:type="spellEnd"/>
      <w:r w:rsidRPr="005F7453">
        <w:rPr>
          <w:sz w:val="28"/>
          <w:shd w:val="clear" w:color="auto" w:fill="FFFFFF"/>
        </w:rPr>
        <w:t xml:space="preserve"> частоты: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понижение </w:t>
      </w:r>
      <w:proofErr w:type="spellStart"/>
      <w:r w:rsidRPr="005F7453">
        <w:rPr>
          <w:sz w:val="28"/>
          <w:shd w:val="clear" w:color="auto" w:fill="FFFFFF"/>
        </w:rPr>
        <w:t>репаративной</w:t>
      </w:r>
      <w:proofErr w:type="spellEnd"/>
      <w:r w:rsidRPr="005F7453">
        <w:rPr>
          <w:sz w:val="28"/>
          <w:shd w:val="clear" w:color="auto" w:fill="FFFFFF"/>
        </w:rPr>
        <w:t xml:space="preserve"> активности тканей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улучшение микроциркуляции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повышение регенеративной функции ткани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улучшение венозного оттока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276. Какие токи используются в методе </w:t>
      </w:r>
      <w:proofErr w:type="spellStart"/>
      <w:r w:rsidRPr="005F7453">
        <w:rPr>
          <w:sz w:val="28"/>
          <w:shd w:val="clear" w:color="auto" w:fill="FFFFFF"/>
        </w:rPr>
        <w:t>интерференцтерапии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один ток при постоянной частоте, а частота другого тока варьируется, отличаясь от первого на 1-200 Гц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оба тока при меняющейся частоте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оба тока при постоянной частоте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277. Максимально допустимая плотность тока при локальных воз действиях гальваническим током (мА/.см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0,03-0,1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0,4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0,2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0,3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278. Максимальное напряжение при использовании </w:t>
      </w:r>
      <w:proofErr w:type="spellStart"/>
      <w:r w:rsidRPr="005F7453">
        <w:rPr>
          <w:sz w:val="28"/>
          <w:shd w:val="clear" w:color="auto" w:fill="FFFFFF"/>
        </w:rPr>
        <w:t>д'Арсонвализации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 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 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50 </w:t>
      </w:r>
      <w:proofErr w:type="spellStart"/>
      <w:r w:rsidRPr="005F7453">
        <w:rPr>
          <w:sz w:val="28"/>
          <w:shd w:val="clear" w:color="auto" w:fill="FFFFFF"/>
        </w:rPr>
        <w:t>кВ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от 5 </w:t>
      </w:r>
      <w:proofErr w:type="spellStart"/>
      <w:r w:rsidRPr="005F7453">
        <w:rPr>
          <w:sz w:val="28"/>
          <w:shd w:val="clear" w:color="auto" w:fill="FFFFFF"/>
        </w:rPr>
        <w:t>кВ</w:t>
      </w:r>
      <w:proofErr w:type="spellEnd"/>
      <w:r w:rsidRPr="005F7453">
        <w:rPr>
          <w:sz w:val="28"/>
          <w:shd w:val="clear" w:color="auto" w:fill="FFFFFF"/>
        </w:rPr>
        <w:t xml:space="preserve"> до 10 </w:t>
      </w:r>
      <w:proofErr w:type="spellStart"/>
      <w:r w:rsidRPr="005F7453">
        <w:rPr>
          <w:sz w:val="28"/>
          <w:shd w:val="clear" w:color="auto" w:fill="FFFFFF"/>
        </w:rPr>
        <w:t>кВ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20 </w:t>
      </w:r>
      <w:proofErr w:type="spellStart"/>
      <w:r w:rsidRPr="005F7453">
        <w:rPr>
          <w:sz w:val="28"/>
          <w:shd w:val="clear" w:color="auto" w:fill="FFFFFF"/>
        </w:rPr>
        <w:t>кВ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279. Основная методика проведения электросна: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сегментарная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глазнично-сосцевидная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внецеребральная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280. При каких заболеваниях (из указанных) не применяют метод лечения дарсонвализацией: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вазомоторный ринит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артроз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локальный зуд при сахарном диабете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хроническая варикозная недостаточность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эндометриоз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281. Укажите термины, относящиеся к току, применяемому в методе </w:t>
      </w:r>
      <w:proofErr w:type="spellStart"/>
      <w:r w:rsidRPr="005F7453">
        <w:rPr>
          <w:sz w:val="28"/>
          <w:shd w:val="clear" w:color="auto" w:fill="FFFFFF"/>
        </w:rPr>
        <w:t>амплипульстерапии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tabs>
          <w:tab w:val="left" w:pos="851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синусоидальный модулированный</w:t>
      </w:r>
    </w:p>
    <w:p w:rsidR="007B5325" w:rsidRPr="005F7453" w:rsidRDefault="005E4E0C">
      <w:pPr>
        <w:tabs>
          <w:tab w:val="left" w:pos="851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флюктуирующий</w:t>
      </w:r>
    </w:p>
    <w:p w:rsidR="007B5325" w:rsidRPr="005F7453" w:rsidRDefault="005E4E0C">
      <w:pPr>
        <w:tabs>
          <w:tab w:val="left" w:pos="851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апериодический</w:t>
      </w:r>
    </w:p>
    <w:p w:rsidR="007B5325" w:rsidRPr="005F7453" w:rsidRDefault="005E4E0C">
      <w:pPr>
        <w:tabs>
          <w:tab w:val="left" w:pos="851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широкополосный</w:t>
      </w:r>
    </w:p>
    <w:p w:rsidR="007B5325" w:rsidRPr="005F7453" w:rsidRDefault="007B5325">
      <w:pPr>
        <w:tabs>
          <w:tab w:val="left" w:pos="851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282. Что служит в качестве растворителя для ферментов трипсин и химотрипсин: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сода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дистиллированная вода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ацетатный буфер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</w:t>
      </w:r>
      <w:proofErr w:type="gramStart"/>
      <w:r w:rsidRPr="005F7453">
        <w:rPr>
          <w:sz w:val="28"/>
          <w:shd w:val="clear" w:color="auto" w:fill="FFFFFF"/>
          <w:vertAlign w:val="subscript"/>
        </w:rPr>
        <w:t>2</w:t>
      </w:r>
      <w:proofErr w:type="gramEnd"/>
      <w:r w:rsidRPr="005F7453">
        <w:rPr>
          <w:sz w:val="28"/>
          <w:shd w:val="clear" w:color="auto" w:fill="FFFFFF"/>
          <w:vertAlign w:val="subscript"/>
        </w:rPr>
        <w:t>.</w:t>
      </w:r>
      <w:r w:rsidRPr="005F7453">
        <w:rPr>
          <w:sz w:val="28"/>
          <w:shd w:val="clear" w:color="auto" w:fill="FFFFFF"/>
        </w:rPr>
        <w:t>0 подкисленная до рН = 1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283. Максимально допустимая плотность тока при гальванизации на рефлекторно-сегментарные зоны (мА/. см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0,001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0,5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0,01-0,05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0,3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 xml:space="preserve">284. Какие аппараты используют в </w:t>
      </w:r>
      <w:proofErr w:type="spellStart"/>
      <w:r w:rsidRPr="005F7453">
        <w:rPr>
          <w:sz w:val="28"/>
          <w:shd w:val="clear" w:color="auto" w:fill="FFFFFF"/>
        </w:rPr>
        <w:t>интерференцтерапии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«Поток-1»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Интердин</w:t>
      </w:r>
      <w:proofErr w:type="spellEnd"/>
      <w:r w:rsidRPr="005F7453">
        <w:rPr>
          <w:sz w:val="28"/>
          <w:shd w:val="clear" w:color="auto" w:fill="FFFFFF"/>
        </w:rPr>
        <w:t>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«Ромашка»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«Явь-1»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285. Возможные реакции во время проведения процедуры электросна: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появление «дремотного» состояния и сонливости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состояние возбуждения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отсутствие сна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возбуждение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286. Показанием для местной дарсонвализации является: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состояние после перелома костей голени с консолидацией с помощью аппарата </w:t>
      </w:r>
      <w:proofErr w:type="spellStart"/>
      <w:r w:rsidRPr="005F7453">
        <w:rPr>
          <w:sz w:val="28"/>
          <w:shd w:val="clear" w:color="auto" w:fill="FFFFFF"/>
        </w:rPr>
        <w:t>Илизирова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язвенная болезнь в стадии обострения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длительно незаживающие раны и язвы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ИБС, стенокардия напряжения IV ФК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287. Какие виды токов не используются для электростимуляции: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диадинамические токи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электромагнитное излучение высокой частоты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электромагнитное излучение сверхвысокой частоты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флюктуирующие токи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288. С помощью чего интерференционные токи подводят к участку тела: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индукторов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конденсаторных пластин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излучателей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двух или трех пар электродов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289. Какие из нижеперечисленных тканевых образований обладают наиболее высокой электропроводимостью: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костная ткань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мышечная ткань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кровь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паренхиматозные органы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290. Верно ли, что ток </w:t>
      </w:r>
      <w:proofErr w:type="spellStart"/>
      <w:r w:rsidRPr="005F7453">
        <w:rPr>
          <w:sz w:val="28"/>
          <w:shd w:val="clear" w:color="auto" w:fill="FFFFFF"/>
        </w:rPr>
        <w:t>д'Арсонваля</w:t>
      </w:r>
      <w:proofErr w:type="spellEnd"/>
      <w:r w:rsidRPr="005F7453">
        <w:rPr>
          <w:sz w:val="28"/>
          <w:shd w:val="clear" w:color="auto" w:fill="FFFFFF"/>
        </w:rPr>
        <w:t xml:space="preserve"> способен снижать чувствительность нервных рецепторов кожи: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нет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291. Сипа тока при плотности тока 0,05 мА/.с см</w:t>
      </w:r>
      <w:proofErr w:type="gramStart"/>
      <w:r w:rsidRPr="005F7453">
        <w:rPr>
          <w:sz w:val="28"/>
          <w:shd w:val="clear" w:color="auto" w:fill="FFFFFF"/>
          <w:vertAlign w:val="superscript"/>
        </w:rPr>
        <w:t>2</w:t>
      </w:r>
      <w:proofErr w:type="gramEnd"/>
      <w:r w:rsidRPr="005F7453">
        <w:rPr>
          <w:sz w:val="28"/>
          <w:shd w:val="clear" w:color="auto" w:fill="FFFFFF"/>
        </w:rPr>
        <w:t>. и площади электродов по 100 см</w:t>
      </w:r>
      <w:r w:rsidRPr="005F7453">
        <w:rPr>
          <w:sz w:val="28"/>
          <w:shd w:val="clear" w:color="auto" w:fill="FFFFFF"/>
          <w:vertAlign w:val="superscript"/>
        </w:rPr>
        <w:t>2</w:t>
      </w:r>
      <w:r w:rsidRPr="005F7453">
        <w:rPr>
          <w:sz w:val="28"/>
          <w:shd w:val="clear" w:color="auto" w:fill="FFFFFF"/>
        </w:rPr>
        <w:t>.(мА):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100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200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292. </w:t>
      </w:r>
      <w:proofErr w:type="spellStart"/>
      <w:r w:rsidRPr="005F7453">
        <w:rPr>
          <w:sz w:val="28"/>
          <w:shd w:val="clear" w:color="auto" w:fill="FFFFFF"/>
        </w:rPr>
        <w:t>Электросонтерапия</w:t>
      </w:r>
      <w:proofErr w:type="spellEnd"/>
      <w:r w:rsidRPr="005F7453">
        <w:rPr>
          <w:sz w:val="28"/>
          <w:shd w:val="clear" w:color="auto" w:fill="FFFFFF"/>
        </w:rPr>
        <w:t xml:space="preserve"> показана при: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истерии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gramStart"/>
      <w:r w:rsidRPr="005F7453">
        <w:rPr>
          <w:sz w:val="28"/>
          <w:shd w:val="clear" w:color="auto" w:fill="FFFFFF"/>
        </w:rPr>
        <w:t>арахноидите</w:t>
      </w:r>
      <w:proofErr w:type="gram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остром </w:t>
      </w:r>
      <w:proofErr w:type="gramStart"/>
      <w:r w:rsidRPr="005F7453">
        <w:rPr>
          <w:sz w:val="28"/>
          <w:shd w:val="clear" w:color="auto" w:fill="FFFFFF"/>
        </w:rPr>
        <w:t>периоде</w:t>
      </w:r>
      <w:proofErr w:type="gramEnd"/>
      <w:r w:rsidRPr="005F7453">
        <w:rPr>
          <w:sz w:val="28"/>
          <w:shd w:val="clear" w:color="auto" w:fill="FFFFFF"/>
        </w:rPr>
        <w:t xml:space="preserve"> ишемического инсульта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эпилепсии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ИБС, стенокардии напряжения I ФК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293. Класс защиты аппарата Поток-1»: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0I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III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294. При каких из нижеперечисленных заболеваний не противопоказана гальванизация: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индивидуальной непереносимости гальванического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gramStart"/>
      <w:r w:rsidRPr="005F7453">
        <w:rPr>
          <w:sz w:val="28"/>
          <w:shd w:val="clear" w:color="auto" w:fill="FFFFFF"/>
        </w:rPr>
        <w:t>расстройстве</w:t>
      </w:r>
      <w:proofErr w:type="gramEnd"/>
      <w:r w:rsidRPr="005F7453">
        <w:rPr>
          <w:sz w:val="28"/>
          <w:shd w:val="clear" w:color="auto" w:fill="FFFFFF"/>
        </w:rPr>
        <w:t xml:space="preserve"> кожной чувствительности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гипертонической болезни I стадии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пиодермии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295.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какого полюса вводятся сложные лекарственные вещества (белки, ферменты и др.) из </w:t>
      </w:r>
      <w:proofErr w:type="spellStart"/>
      <w:r w:rsidRPr="005F7453">
        <w:rPr>
          <w:sz w:val="28"/>
          <w:shd w:val="clear" w:color="auto" w:fill="FFFFFF"/>
        </w:rPr>
        <w:t>кмслых</w:t>
      </w:r>
      <w:proofErr w:type="spellEnd"/>
      <w:r w:rsidRPr="005F7453">
        <w:rPr>
          <w:sz w:val="28"/>
          <w:shd w:val="clear" w:color="auto" w:fill="FFFFFF"/>
        </w:rPr>
        <w:t xml:space="preserve"> растворов: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отрицательного полюса (катод)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обоих полюсов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положительного полюса (анод)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296. При лечении </w:t>
      </w:r>
      <w:proofErr w:type="spellStart"/>
      <w:r w:rsidRPr="005F7453">
        <w:rPr>
          <w:sz w:val="28"/>
          <w:shd w:val="clear" w:color="auto" w:fill="FFFFFF"/>
        </w:rPr>
        <w:t>парадонтита</w:t>
      </w:r>
      <w:proofErr w:type="spellEnd"/>
      <w:r w:rsidRPr="005F7453">
        <w:rPr>
          <w:sz w:val="28"/>
          <w:shd w:val="clear" w:color="auto" w:fill="FFFFFF"/>
        </w:rPr>
        <w:t xml:space="preserve"> применяют метод </w:t>
      </w:r>
      <w:proofErr w:type="spellStart"/>
      <w:r w:rsidRPr="005F7453">
        <w:rPr>
          <w:sz w:val="28"/>
          <w:shd w:val="clear" w:color="auto" w:fill="FFFFFF"/>
        </w:rPr>
        <w:t>д'Арсонвализации</w:t>
      </w:r>
      <w:proofErr w:type="spellEnd"/>
      <w:r w:rsidRPr="005F7453">
        <w:rPr>
          <w:sz w:val="28"/>
          <w:shd w:val="clear" w:color="auto" w:fill="FFFFFF"/>
        </w:rPr>
        <w:t>. Что при этом можно не указывать в форме 44: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время воздействия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силу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электрод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мощность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297. </w:t>
      </w:r>
      <w:proofErr w:type="gramStart"/>
      <w:r w:rsidRPr="005F7453">
        <w:rPr>
          <w:sz w:val="28"/>
          <w:shd w:val="clear" w:color="auto" w:fill="FFFFFF"/>
        </w:rPr>
        <w:t>Реакции</w:t>
      </w:r>
      <w:proofErr w:type="gramEnd"/>
      <w:r w:rsidRPr="005F7453">
        <w:rPr>
          <w:sz w:val="28"/>
          <w:shd w:val="clear" w:color="auto" w:fill="FFFFFF"/>
        </w:rPr>
        <w:t xml:space="preserve"> каких структур и систем организма заложены в основу лечебного действия дарсонвализации: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рецепторы артериальных сосудов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интеррецепторы</w:t>
      </w:r>
      <w:proofErr w:type="spellEnd"/>
      <w:r w:rsidRPr="005F7453">
        <w:rPr>
          <w:sz w:val="28"/>
          <w:shd w:val="clear" w:color="auto" w:fill="FFFFFF"/>
        </w:rPr>
        <w:t xml:space="preserve"> внутренних органов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рецепторы кожи и слизистой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рецепторы венозных сосудов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298. Необходимые действия при появлении у больного во время процедуры электросна сильной вибрации, жжения в области глазниц: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подключение ДПС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увеличение силы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проверка правильности наложения электродов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299.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какими </w:t>
      </w:r>
      <w:proofErr w:type="spellStart"/>
      <w:r w:rsidRPr="005F7453">
        <w:rPr>
          <w:sz w:val="28"/>
          <w:shd w:val="clear" w:color="auto" w:fill="FFFFFF"/>
        </w:rPr>
        <w:t>физиопроцедурами</w:t>
      </w:r>
      <w:proofErr w:type="spellEnd"/>
      <w:r w:rsidRPr="005F7453">
        <w:rPr>
          <w:sz w:val="28"/>
          <w:shd w:val="clear" w:color="auto" w:fill="FFFFFF"/>
        </w:rPr>
        <w:t xml:space="preserve"> не совместима </w:t>
      </w:r>
      <w:proofErr w:type="spellStart"/>
      <w:r w:rsidRPr="005F7453">
        <w:rPr>
          <w:sz w:val="28"/>
          <w:shd w:val="clear" w:color="auto" w:fill="FFFFFF"/>
        </w:rPr>
        <w:t>интерференцтерапия</w:t>
      </w:r>
      <w:proofErr w:type="spellEnd"/>
      <w:r w:rsidRPr="005F7453">
        <w:rPr>
          <w:sz w:val="28"/>
          <w:shd w:val="clear" w:color="auto" w:fill="FFFFFF"/>
        </w:rPr>
        <w:t xml:space="preserve"> в один день на одну и ту же локализацию: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ультразвуком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синусоидальными модулированными токами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теплолечением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СВЧ-терапией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300. Основной принцип выбора параметров процедуры электросна при гипертонической болезни II ст., стабильно высоком артериальном давлении: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высокая частота на протяжении всего курса лечения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низкая частота на протяжении всего курса лечения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малая частота на первых 5-6 процедурах и малая </w:t>
      </w:r>
      <w:proofErr w:type="gramStart"/>
      <w:r w:rsidRPr="005F7453">
        <w:rPr>
          <w:sz w:val="28"/>
          <w:shd w:val="clear" w:color="auto" w:fill="FFFFFF"/>
        </w:rPr>
        <w:t>на</w:t>
      </w:r>
      <w:proofErr w:type="gramEnd"/>
      <w:r w:rsidRPr="005F7453">
        <w:rPr>
          <w:sz w:val="28"/>
          <w:shd w:val="clear" w:color="auto" w:fill="FFFFFF"/>
        </w:rPr>
        <w:t xml:space="preserve"> последующих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высокая частота на первых 5-6 процедурах и малая </w:t>
      </w:r>
      <w:proofErr w:type="gramStart"/>
      <w:r w:rsidRPr="005F7453">
        <w:rPr>
          <w:sz w:val="28"/>
          <w:shd w:val="clear" w:color="auto" w:fill="FFFFFF"/>
        </w:rPr>
        <w:t>на</w:t>
      </w:r>
      <w:proofErr w:type="gramEnd"/>
      <w:r w:rsidRPr="005F7453">
        <w:rPr>
          <w:sz w:val="28"/>
          <w:shd w:val="clear" w:color="auto" w:fill="FFFFFF"/>
        </w:rPr>
        <w:t xml:space="preserve"> последующих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301. Из каких материалов не готовятся гидрофильные прокладки для электродов: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фланель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шерсть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байка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марля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302. Физиотерапия при миастении для повышения функциональной активности мышечной системы: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синусоидальные модулированные токи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подводный душ-массаж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хвойные ванны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парафин-</w:t>
      </w:r>
      <w:proofErr w:type="spellStart"/>
      <w:r w:rsidRPr="005F7453">
        <w:rPr>
          <w:sz w:val="28"/>
          <w:shd w:val="clear" w:color="auto" w:fill="FFFFFF"/>
        </w:rPr>
        <w:t>озокеритолечение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303. Какие лекарственные вещества используют для электрофореза из среды ДМСО (</w:t>
      </w:r>
      <w:proofErr w:type="spellStart"/>
      <w:r w:rsidRPr="005F7453">
        <w:rPr>
          <w:sz w:val="28"/>
          <w:shd w:val="clear" w:color="auto" w:fill="FFFFFF"/>
        </w:rPr>
        <w:t>димексида</w:t>
      </w:r>
      <w:proofErr w:type="spell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гепарин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никотиновая </w:t>
      </w:r>
      <w:proofErr w:type="spellStart"/>
      <w:r w:rsidRPr="005F7453">
        <w:rPr>
          <w:sz w:val="28"/>
          <w:shd w:val="clear" w:color="auto" w:fill="FFFFFF"/>
        </w:rPr>
        <w:t>кислотаношпа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анальгин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аспирин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304. Какие параметры не указывают в текстовой части рецепта при назначении </w:t>
      </w:r>
      <w:proofErr w:type="spellStart"/>
      <w:r w:rsidRPr="005F7453">
        <w:rPr>
          <w:sz w:val="28"/>
          <w:shd w:val="clear" w:color="auto" w:fill="FFFFFF"/>
        </w:rPr>
        <w:t>ультратонтерапии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область воздействия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интенсивностьпродолжительность</w:t>
      </w:r>
      <w:proofErr w:type="spellEnd"/>
      <w:r w:rsidRPr="005F7453">
        <w:rPr>
          <w:sz w:val="28"/>
          <w:shd w:val="clear" w:color="auto" w:fill="FFFFFF"/>
        </w:rPr>
        <w:t xml:space="preserve"> процедуры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силу тока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305. Какие эффекты способны вызывать флюктуирующие токи: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сосудосуживающий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дегидратационный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анальгезирующий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306. При каких заболеваниях не показаны синусоидальные модулированные токи: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язвенная болезнь желудка и 12-перстной кишки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острый тромбофлебит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острый пояснично-крестцовый радикулит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хроническая </w:t>
      </w:r>
      <w:proofErr w:type="spellStart"/>
      <w:r w:rsidRPr="005F7453">
        <w:rPr>
          <w:sz w:val="28"/>
          <w:shd w:val="clear" w:color="auto" w:fill="FFFFFF"/>
        </w:rPr>
        <w:t>обструктивная</w:t>
      </w:r>
      <w:proofErr w:type="spellEnd"/>
      <w:r w:rsidRPr="005F7453">
        <w:rPr>
          <w:sz w:val="28"/>
          <w:shd w:val="clear" w:color="auto" w:fill="FFFFFF"/>
        </w:rPr>
        <w:t xml:space="preserve"> болезнь легких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307. Способы внутритканевого электрофореза: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полостной электрофорез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гальванизация во время внутривенного капельного введения лекарства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лекарственного вещества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гальваногрязь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электроакупунктура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308.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какой процедурой несовместимо назначение в разные дни (по системе чередования) на одну и ту же область проведение лекарственного электрофореза: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парафином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ультразвуком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микроволнами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 ультрафиолетовым облучением в </w:t>
      </w:r>
      <w:proofErr w:type="spellStart"/>
      <w:r w:rsidRPr="005F7453">
        <w:rPr>
          <w:sz w:val="28"/>
          <w:shd w:val="clear" w:color="auto" w:fill="FFFFFF"/>
        </w:rPr>
        <w:t>эритемной</w:t>
      </w:r>
      <w:proofErr w:type="spellEnd"/>
      <w:r w:rsidRPr="005F7453">
        <w:rPr>
          <w:sz w:val="28"/>
          <w:shd w:val="clear" w:color="auto" w:fill="FFFFFF"/>
        </w:rPr>
        <w:t xml:space="preserve"> дозе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309. С помощью чего осуществляется воздействие током </w:t>
      </w:r>
      <w:proofErr w:type="spellStart"/>
      <w:r w:rsidRPr="005F7453">
        <w:rPr>
          <w:sz w:val="28"/>
          <w:shd w:val="clear" w:color="auto" w:fill="FFFFFF"/>
        </w:rPr>
        <w:t>надтональной</w:t>
      </w:r>
      <w:proofErr w:type="spellEnd"/>
      <w:r w:rsidRPr="005F7453">
        <w:rPr>
          <w:sz w:val="28"/>
          <w:shd w:val="clear" w:color="auto" w:fill="FFFFFF"/>
        </w:rPr>
        <w:t xml:space="preserve"> частоты: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стеклянных электродов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излучателейиндукторов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конденсаторных пластин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310. Какие из нижеперечисленных утверждений не являются верными: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гальванический ток повышает чувствительность тканей к действию лекарственных веществ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нитроглицерин относится к препаратам, используемым для электрофореза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предварительное воздействие ультразвуком повышает проницаемость кожи для лекарственных веществ, вводимых электрофорезом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гальванический ток оказывает бактериостатическое действие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311. Какое влияние на организм оказывает ток </w:t>
      </w:r>
      <w:proofErr w:type="spellStart"/>
      <w:r w:rsidRPr="005F7453">
        <w:rPr>
          <w:sz w:val="28"/>
          <w:shd w:val="clear" w:color="auto" w:fill="FFFFFF"/>
        </w:rPr>
        <w:t>надтональной</w:t>
      </w:r>
      <w:proofErr w:type="spellEnd"/>
      <w:r w:rsidRPr="005F7453">
        <w:rPr>
          <w:sz w:val="28"/>
          <w:shd w:val="clear" w:color="auto" w:fill="FFFFFF"/>
        </w:rPr>
        <w:t xml:space="preserve"> частоты: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стимуляция нервно-мышечного аппарата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бактерицидное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противовоспалительное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312. Какие факторы играют ведущую роль в механизме обезболивающего </w:t>
      </w:r>
      <w:r w:rsidRPr="005F7453">
        <w:rPr>
          <w:sz w:val="28"/>
          <w:shd w:val="clear" w:color="auto" w:fill="FFFFFF"/>
        </w:rPr>
        <w:lastRenderedPageBreak/>
        <w:t>действия синусоидальных модулированных токов: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блокада периферических нервных окончаний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улучшение кровоснабжения тканей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повышение глобулиновых фракций белков крови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313. Где происходит наибольшее поглощение энергии синусоидально модулированных токов: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лимфе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эпидермисе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мышечном слое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роговом слое коже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314. Что не относится к основным правилам техники безопасности при проведении процедуры на аппарате «Электросон-4»: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заполнение журнала ежедневного учёта процедур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фиксация резиновой полумаски с электродами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индивидуальный подбор частоты импульсов и силы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присутствие медицинской сестры в кабинете на протяжении всей процедуры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315. При каких заболеваниях показано применение </w:t>
      </w:r>
      <w:proofErr w:type="spellStart"/>
      <w:r w:rsidRPr="005F7453">
        <w:rPr>
          <w:sz w:val="28"/>
          <w:shd w:val="clear" w:color="auto" w:fill="FFFFFF"/>
        </w:rPr>
        <w:t>ультратонтерапии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нарушение менструальной функции (</w:t>
      </w:r>
      <w:proofErr w:type="spellStart"/>
      <w:r w:rsidRPr="005F7453">
        <w:rPr>
          <w:sz w:val="28"/>
          <w:shd w:val="clear" w:color="auto" w:fill="FFFFFF"/>
        </w:rPr>
        <w:t>гипоменструального</w:t>
      </w:r>
      <w:proofErr w:type="spellEnd"/>
      <w:r w:rsidRPr="005F7453">
        <w:rPr>
          <w:sz w:val="28"/>
          <w:shd w:val="clear" w:color="auto" w:fill="FFFFFF"/>
        </w:rPr>
        <w:t xml:space="preserve"> синдрома)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местные гнойно-воспалительные процессы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саркоматоз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мастопатия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316. При каких заболеваниях не показана электростимуляция: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атрофия мышц после длительной иммобилизации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gramStart"/>
      <w:r w:rsidRPr="005F7453">
        <w:rPr>
          <w:sz w:val="28"/>
          <w:shd w:val="clear" w:color="auto" w:fill="FFFFFF"/>
        </w:rPr>
        <w:t>почечно-каменная</w:t>
      </w:r>
      <w:proofErr w:type="gramEnd"/>
      <w:r w:rsidRPr="005F7453">
        <w:rPr>
          <w:sz w:val="28"/>
          <w:shd w:val="clear" w:color="auto" w:fill="FFFFFF"/>
        </w:rPr>
        <w:t xml:space="preserve"> болезнь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переломы костей до их консолидации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двигательные нарушения (парезы) у больных с ишемическим инсультом через 10 дней от начала заболевания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317. Ниже приведены прописи назначения терапии током </w:t>
      </w:r>
      <w:proofErr w:type="spellStart"/>
      <w:r w:rsidRPr="005F7453">
        <w:rPr>
          <w:sz w:val="28"/>
          <w:shd w:val="clear" w:color="auto" w:fill="FFFFFF"/>
        </w:rPr>
        <w:t>надтональной</w:t>
      </w:r>
      <w:proofErr w:type="spellEnd"/>
      <w:r w:rsidRPr="005F7453">
        <w:rPr>
          <w:sz w:val="28"/>
          <w:shd w:val="clear" w:color="auto" w:fill="FFFFFF"/>
        </w:rPr>
        <w:t xml:space="preserve"> частоты. Какая из них не верна: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ТНЧ-терапия на правую половину лица по ходу ветвей тройничного нерва, лабильно, грибовидным электродом</w:t>
      </w:r>
      <w:proofErr w:type="gramStart"/>
      <w:r w:rsidRPr="005F7453">
        <w:rPr>
          <w:sz w:val="28"/>
          <w:shd w:val="clear" w:color="auto" w:fill="FFFFFF"/>
        </w:rPr>
        <w:t xml:space="preserve"> Д</w:t>
      </w:r>
      <w:proofErr w:type="gramEnd"/>
      <w:r w:rsidRPr="005F7453">
        <w:rPr>
          <w:sz w:val="28"/>
          <w:shd w:val="clear" w:color="auto" w:fill="FFFFFF"/>
        </w:rPr>
        <w:t xml:space="preserve"> - 5 см, 4-5 ступень, 8-10 мин, ежедневно N3 (6)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ТНЧ-терапия ректально, стабильно, электрод</w:t>
      </w:r>
      <w:proofErr w:type="gramStart"/>
      <w:r w:rsidRPr="005F7453">
        <w:rPr>
          <w:sz w:val="28"/>
          <w:shd w:val="clear" w:color="auto" w:fill="FFFFFF"/>
        </w:rPr>
        <w:t xml:space="preserve"> Д</w:t>
      </w:r>
      <w:proofErr w:type="gramEnd"/>
      <w:r w:rsidRPr="005F7453">
        <w:rPr>
          <w:sz w:val="28"/>
          <w:shd w:val="clear" w:color="auto" w:fill="FFFFFF"/>
        </w:rPr>
        <w:t xml:space="preserve"> - 10 см, глубина введения 4-6 см, 2-3 ступень, 10 мин, ежедневно N8 (3)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ТНЧ-терапия, стабильно, электрод</w:t>
      </w:r>
      <w:proofErr w:type="gramStart"/>
      <w:r w:rsidRPr="005F7453">
        <w:rPr>
          <w:sz w:val="28"/>
          <w:shd w:val="clear" w:color="auto" w:fill="FFFFFF"/>
        </w:rPr>
        <w:t xml:space="preserve"> Д</w:t>
      </w:r>
      <w:proofErr w:type="gramEnd"/>
      <w:r w:rsidRPr="005F7453">
        <w:rPr>
          <w:sz w:val="28"/>
          <w:shd w:val="clear" w:color="auto" w:fill="FFFFFF"/>
        </w:rPr>
        <w:t xml:space="preserve"> - 5 см, 5 ступень, ежедневно N10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318. Локализация воздействия при лечении диадинамическими токами межпозвонкового остеохондроза грудного отдела позвоночника: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паравертебрально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билатерально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грудную клетку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продольно по позвоночнику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319. Частота электросна, оказывающая наиболее выраженное гипотензивное действие при гипертонической болезни с признаками </w:t>
      </w:r>
      <w:proofErr w:type="spellStart"/>
      <w:r w:rsidRPr="005F7453">
        <w:rPr>
          <w:sz w:val="28"/>
          <w:shd w:val="clear" w:color="auto" w:fill="FFFFFF"/>
        </w:rPr>
        <w:t>гиперсимпатикотонии</w:t>
      </w:r>
      <w:proofErr w:type="spellEnd"/>
      <w:r w:rsidRPr="005F7453">
        <w:rPr>
          <w:sz w:val="28"/>
          <w:shd w:val="clear" w:color="auto" w:fill="FFFFFF"/>
        </w:rPr>
        <w:t xml:space="preserve"> (Гц):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80-100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2000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10-20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800-2000 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320. Верно ли, что флюктуирующие токи могут быть использованы для электрофореза, если применить однополярный шумовой ток: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нет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321. Каким методикам можно проводить лекарственный электрофорез при лечении стенокардии: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методика общего воздействия (по </w:t>
      </w:r>
      <w:proofErr w:type="spellStart"/>
      <w:r w:rsidRPr="005F7453">
        <w:rPr>
          <w:sz w:val="28"/>
          <w:shd w:val="clear" w:color="auto" w:fill="FFFFFF"/>
        </w:rPr>
        <w:t>Вермелю</w:t>
      </w:r>
      <w:proofErr w:type="spellEnd"/>
      <w:r w:rsidRPr="005F7453">
        <w:rPr>
          <w:sz w:val="28"/>
          <w:shd w:val="clear" w:color="auto" w:fill="FFFFFF"/>
        </w:rPr>
        <w:t>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gramStart"/>
      <w:r w:rsidRPr="005F7453">
        <w:rPr>
          <w:sz w:val="28"/>
          <w:shd w:val="clear" w:color="auto" w:fill="FFFFFF"/>
        </w:rPr>
        <w:t>рефлекторно-сегментарная</w:t>
      </w:r>
      <w:proofErr w:type="gramEnd"/>
      <w:r w:rsidRPr="005F7453">
        <w:rPr>
          <w:sz w:val="28"/>
          <w:shd w:val="clear" w:color="auto" w:fill="FFFFFF"/>
        </w:rPr>
        <w:t xml:space="preserve"> (расположение электродов на </w:t>
      </w:r>
      <w:proofErr w:type="spellStart"/>
      <w:r w:rsidRPr="005F7453">
        <w:rPr>
          <w:sz w:val="28"/>
          <w:shd w:val="clear" w:color="auto" w:fill="FFFFFF"/>
        </w:rPr>
        <w:t>верхнегрудном</w:t>
      </w:r>
      <w:proofErr w:type="spellEnd"/>
      <w:r w:rsidRPr="005F7453">
        <w:rPr>
          <w:sz w:val="28"/>
          <w:shd w:val="clear" w:color="auto" w:fill="FFFFFF"/>
        </w:rPr>
        <w:t xml:space="preserve"> и поясничном отделе позвоночника)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расположение активного электрода в зоне Захарьина-</w:t>
      </w:r>
      <w:proofErr w:type="spellStart"/>
      <w:r w:rsidRPr="005F7453">
        <w:rPr>
          <w:sz w:val="28"/>
          <w:shd w:val="clear" w:color="auto" w:fill="FFFFFF"/>
        </w:rPr>
        <w:t>Геда</w:t>
      </w:r>
      <w:proofErr w:type="spellEnd"/>
      <w:r w:rsidRPr="005F7453">
        <w:rPr>
          <w:sz w:val="28"/>
          <w:shd w:val="clear" w:color="auto" w:fill="FFFFFF"/>
        </w:rPr>
        <w:t xml:space="preserve"> и индифферентного в поясничном отделе позвоночника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расположение электродов по поперечной методике на проекцию левого плечевого сустава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расположение электродов по поперечной методике на область </w:t>
      </w:r>
      <w:proofErr w:type="spellStart"/>
      <w:r w:rsidRPr="005F7453">
        <w:rPr>
          <w:sz w:val="28"/>
          <w:shd w:val="clear" w:color="auto" w:fill="FFFFFF"/>
        </w:rPr>
        <w:t>эпигастрия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322. Длительность периода флюктуирующего тока (</w:t>
      </w:r>
      <w:proofErr w:type="spellStart"/>
      <w:r w:rsidRPr="005F7453">
        <w:rPr>
          <w:sz w:val="28"/>
          <w:shd w:val="clear" w:color="auto" w:fill="FFFFFF"/>
        </w:rPr>
        <w:t>мс</w:t>
      </w:r>
      <w:proofErr w:type="spell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0,1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10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5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имеет постоянной величины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323. Искровой разряд является действующим </w:t>
      </w:r>
      <w:proofErr w:type="gramStart"/>
      <w:r w:rsidRPr="005F7453">
        <w:rPr>
          <w:sz w:val="28"/>
          <w:shd w:val="clear" w:color="auto" w:fill="FFFFFF"/>
        </w:rPr>
        <w:t>фактором</w:t>
      </w:r>
      <w:proofErr w:type="gramEnd"/>
      <w:r w:rsidRPr="005F7453">
        <w:rPr>
          <w:sz w:val="28"/>
          <w:shd w:val="clear" w:color="auto" w:fill="FFFFFF"/>
        </w:rPr>
        <w:t xml:space="preserve"> при каких </w:t>
      </w:r>
      <w:proofErr w:type="spellStart"/>
      <w:r w:rsidRPr="005F7453">
        <w:rPr>
          <w:sz w:val="28"/>
          <w:shd w:val="clear" w:color="auto" w:fill="FFFFFF"/>
        </w:rPr>
        <w:t>электропроцедурах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индуктотермии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дарсонвализации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электрическом поле ультравысокой частоты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324. Как определяется правильный выбор параметров синусоидального модулированного тока: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выраженном болевом синдроме используется большая частота и малая глубина модуляции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при тяжелых нарушениях </w:t>
      </w:r>
      <w:proofErr w:type="spellStart"/>
      <w:r w:rsidRPr="005F7453">
        <w:rPr>
          <w:sz w:val="28"/>
          <w:shd w:val="clear" w:color="auto" w:fill="FFFFFF"/>
        </w:rPr>
        <w:t>электровозбудимости</w:t>
      </w:r>
      <w:proofErr w:type="spellEnd"/>
      <w:r w:rsidRPr="005F7453">
        <w:rPr>
          <w:sz w:val="28"/>
          <w:shd w:val="clear" w:color="auto" w:fill="FFFFFF"/>
        </w:rPr>
        <w:t xml:space="preserve"> нервно-мышечного аппарата используется большая частота и малая глубина модуляций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при нерезком выраженном болевом синдроме применяется очень низкая </w:t>
      </w:r>
      <w:r w:rsidRPr="005F7453">
        <w:rPr>
          <w:sz w:val="28"/>
          <w:shd w:val="clear" w:color="auto" w:fill="FFFFFF"/>
        </w:rPr>
        <w:lastRenderedPageBreak/>
        <w:t>частота и большая глубина модуляций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325. При каких заболеваниях (</w:t>
      </w:r>
      <w:proofErr w:type="gramStart"/>
      <w:r w:rsidRPr="005F7453">
        <w:rPr>
          <w:sz w:val="28"/>
          <w:shd w:val="clear" w:color="auto" w:fill="FFFFFF"/>
        </w:rPr>
        <w:t>из</w:t>
      </w:r>
      <w:proofErr w:type="gramEnd"/>
      <w:r w:rsidRPr="005F7453">
        <w:rPr>
          <w:sz w:val="28"/>
          <w:shd w:val="clear" w:color="auto" w:fill="FFFFFF"/>
        </w:rPr>
        <w:t xml:space="preserve"> указанных) не назначают электросон: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язвенной болезни желудка и 12-перстной кишки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неврастении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облитерирующем эндартериите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гипертонической болезни I ст.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хроническом </w:t>
      </w:r>
      <w:proofErr w:type="gramStart"/>
      <w:r w:rsidRPr="005F7453">
        <w:rPr>
          <w:sz w:val="28"/>
          <w:shd w:val="clear" w:color="auto" w:fill="FFFFFF"/>
        </w:rPr>
        <w:t>гайморите</w:t>
      </w:r>
      <w:proofErr w:type="gram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326. Не основные эффекты в лечебном действии электросна: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седативный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противострессовый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трофический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анальгезирующий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гиперкоагулирующий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327. Где располагаются электроды при общей методике электрофореза (по </w:t>
      </w:r>
      <w:proofErr w:type="spellStart"/>
      <w:r w:rsidRPr="005F7453">
        <w:rPr>
          <w:sz w:val="28"/>
          <w:shd w:val="clear" w:color="auto" w:fill="FFFFFF"/>
        </w:rPr>
        <w:t>Вермелю</w:t>
      </w:r>
      <w:proofErr w:type="spell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области шеи и голенях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межлопаточной области и голенях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на голенях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кистях рук и стопах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328. Не основные параметры процедуры электросна: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частота импульсов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длительность посылок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сила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время воздействия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329. Какой из диадинамических токов применяют для стимуляции нервно-мышечного аппарата: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однотактный непрерывный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ток «ритм синкопа»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двухтактный волновой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ток «короткий период»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330. В </w:t>
      </w:r>
      <w:proofErr w:type="gramStart"/>
      <w:r w:rsidRPr="005F7453">
        <w:rPr>
          <w:sz w:val="28"/>
          <w:shd w:val="clear" w:color="auto" w:fill="FFFFFF"/>
        </w:rPr>
        <w:t>виде</w:t>
      </w:r>
      <w:proofErr w:type="gramEnd"/>
      <w:r w:rsidRPr="005F7453">
        <w:rPr>
          <w:sz w:val="28"/>
          <w:shd w:val="clear" w:color="auto" w:fill="FFFFFF"/>
        </w:rPr>
        <w:t xml:space="preserve"> чего применяют электроды для воздействия флюктуирующими токами: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излучателей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конденсаторных пластин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свинцовых пластин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индукторов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331.Действующий фактор в методе гальванизации: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постоянный импульсный ток низкой частоты, малой силы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ток высокой частоты и напряжения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постоянный ток низкого напряжения и небольшой силы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переменный ток малой силы и высокого напряжения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332.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какого полюса вводятся сложные лекарственные вещества (белки, ферменты и др.) из подкисленных растворов: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отрицательного полюса (катод)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обоих полюсов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положительного полюса (анод)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333. Какую частоту импульсов имеет ток в методе дарсонвализации (</w:t>
      </w:r>
      <w:proofErr w:type="gramStart"/>
      <w:r w:rsidRPr="005F7453">
        <w:rPr>
          <w:sz w:val="28"/>
          <w:shd w:val="clear" w:color="auto" w:fill="FFFFFF"/>
        </w:rPr>
        <w:t>Гц</w:t>
      </w:r>
      <w:proofErr w:type="gram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80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200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334. Максимальное время процедуры при воздействии диадинамическими токами на несколько полей (мин):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18-20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8-10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335. Что такое электропроводность тканей: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направленное движение ионов в растворе электролитов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явление распространения тока в среде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способность тканей проводить электрический ток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изменение структуры тканей под действием тока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336. Действующий фактор в методе электросна: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импульсный ток с </w:t>
      </w:r>
      <w:proofErr w:type="spellStart"/>
      <w:r w:rsidRPr="005F7453">
        <w:rPr>
          <w:sz w:val="28"/>
          <w:shd w:val="clear" w:color="auto" w:fill="FFFFFF"/>
        </w:rPr>
        <w:t>полусинусоидальной</w:t>
      </w:r>
      <w:proofErr w:type="spellEnd"/>
      <w:r w:rsidRPr="005F7453">
        <w:rPr>
          <w:sz w:val="28"/>
          <w:shd w:val="clear" w:color="auto" w:fill="FFFFFF"/>
        </w:rPr>
        <w:t xml:space="preserve"> формой импульсов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импульсный ток с прямоугольной формой импульсов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синусоидальный ток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постоянный ток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337. Какой ток используется при </w:t>
      </w:r>
      <w:proofErr w:type="spellStart"/>
      <w:r w:rsidRPr="005F7453">
        <w:rPr>
          <w:sz w:val="28"/>
          <w:shd w:val="clear" w:color="auto" w:fill="FFFFFF"/>
        </w:rPr>
        <w:t>флюктуоризации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постоянный ток низкого напряжения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высокочастотный импульсный ток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апериодический, шумовой ток низкого напряжения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низкочастотный переменный ток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338. Что используют для проведения процедуры электросна: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конденсаторные пластины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излучатели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гидрофильные прокладки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резиновую полумаску с электродами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339. Действующий фактор в методе </w:t>
      </w:r>
      <w:proofErr w:type="spellStart"/>
      <w:r w:rsidRPr="005F7453">
        <w:rPr>
          <w:sz w:val="28"/>
          <w:shd w:val="clear" w:color="auto" w:fill="FFFFFF"/>
        </w:rPr>
        <w:t>амплипульстерапии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постоянный ток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импульсный ток высокой частоты и напряжения, малой силы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импульсный синусоидальный ток, модулированный колебаниями низкой частоты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импульсный ток с прямоугольной формой импульса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340. Какой из указанных аппаратов является генератором токов </w:t>
      </w:r>
      <w:proofErr w:type="spellStart"/>
      <w:r w:rsidRPr="005F7453">
        <w:rPr>
          <w:sz w:val="28"/>
          <w:shd w:val="clear" w:color="auto" w:fill="FFFFFF"/>
        </w:rPr>
        <w:t>надтональной</w:t>
      </w:r>
      <w:proofErr w:type="spellEnd"/>
      <w:r w:rsidRPr="005F7453">
        <w:rPr>
          <w:sz w:val="28"/>
          <w:shd w:val="clear" w:color="auto" w:fill="FFFFFF"/>
        </w:rPr>
        <w:t xml:space="preserve"> частоты: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«УВЧ-50»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«Луч-4»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Ультратон</w:t>
      </w:r>
      <w:proofErr w:type="spellEnd"/>
      <w:r w:rsidRPr="005F7453">
        <w:rPr>
          <w:sz w:val="28"/>
          <w:shd w:val="clear" w:color="auto" w:fill="FFFFFF"/>
        </w:rPr>
        <w:t>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«Добрый свет»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341. </w:t>
      </w:r>
      <w:proofErr w:type="gramStart"/>
      <w:r w:rsidRPr="005F7453">
        <w:rPr>
          <w:sz w:val="28"/>
          <w:shd w:val="clear" w:color="auto" w:fill="FFFFFF"/>
        </w:rPr>
        <w:t>К</w:t>
      </w:r>
      <w:proofErr w:type="gramEnd"/>
      <w:r w:rsidRPr="005F7453">
        <w:rPr>
          <w:sz w:val="28"/>
          <w:shd w:val="clear" w:color="auto" w:fill="FFFFFF"/>
        </w:rPr>
        <w:t xml:space="preserve"> какому классу защиты относится аппарат «Тонус-I»: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III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0I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342. Максимальная продолжительность процедуры местной гальванизации (мин):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6-10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3-5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15-20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343. Какой ток из </w:t>
      </w:r>
      <w:proofErr w:type="gramStart"/>
      <w:r w:rsidRPr="005F7453">
        <w:rPr>
          <w:sz w:val="28"/>
          <w:shd w:val="clear" w:color="auto" w:fill="FFFFFF"/>
        </w:rPr>
        <w:t>указанных</w:t>
      </w:r>
      <w:proofErr w:type="gramEnd"/>
      <w:r w:rsidRPr="005F7453">
        <w:rPr>
          <w:sz w:val="28"/>
          <w:shd w:val="clear" w:color="auto" w:fill="FFFFFF"/>
        </w:rPr>
        <w:t xml:space="preserve"> по характеристике действия можно отнести к постоянным токам, генерируемым аппаратами-</w:t>
      </w:r>
      <w:proofErr w:type="spellStart"/>
      <w:r w:rsidRPr="005F7453">
        <w:rPr>
          <w:sz w:val="28"/>
          <w:shd w:val="clear" w:color="auto" w:fill="FFFFFF"/>
        </w:rPr>
        <w:t>флюктуоризаторами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однополярный шумовой ток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двухполярный</w:t>
      </w:r>
      <w:proofErr w:type="spellEnd"/>
      <w:r w:rsidRPr="005F7453">
        <w:rPr>
          <w:sz w:val="28"/>
          <w:shd w:val="clear" w:color="auto" w:fill="FFFFFF"/>
        </w:rPr>
        <w:t xml:space="preserve"> несимметричный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двухполярный</w:t>
      </w:r>
      <w:proofErr w:type="spellEnd"/>
      <w:r w:rsidRPr="005F7453">
        <w:rPr>
          <w:sz w:val="28"/>
          <w:shd w:val="clear" w:color="auto" w:fill="FFFFFF"/>
        </w:rPr>
        <w:t xml:space="preserve"> симметричный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344. </w:t>
      </w:r>
      <w:proofErr w:type="gramStart"/>
      <w:r w:rsidRPr="005F7453">
        <w:rPr>
          <w:sz w:val="28"/>
          <w:shd w:val="clear" w:color="auto" w:fill="FFFFFF"/>
        </w:rPr>
        <w:t>К</w:t>
      </w:r>
      <w:proofErr w:type="gramEnd"/>
      <w:r w:rsidRPr="005F7453">
        <w:rPr>
          <w:sz w:val="28"/>
          <w:shd w:val="clear" w:color="auto" w:fill="FFFFFF"/>
        </w:rPr>
        <w:t xml:space="preserve"> какому классу защиты относится аппарат «Амплипульс-4»: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0I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III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345. Какой аппарат используется для проведения </w:t>
      </w:r>
      <w:proofErr w:type="spellStart"/>
      <w:r w:rsidRPr="005F7453">
        <w:rPr>
          <w:sz w:val="28"/>
          <w:shd w:val="clear" w:color="auto" w:fill="FFFFFF"/>
        </w:rPr>
        <w:t>амплипульстерапии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Интердин</w:t>
      </w:r>
      <w:proofErr w:type="spellEnd"/>
      <w:r w:rsidRPr="005F7453">
        <w:rPr>
          <w:sz w:val="28"/>
          <w:shd w:val="clear" w:color="auto" w:fill="FFFFFF"/>
        </w:rPr>
        <w:t>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СНИМ-1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«Амплипульс-4Т»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«Тонус-2»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 xml:space="preserve">346. </w:t>
      </w:r>
      <w:proofErr w:type="gramStart"/>
      <w:r w:rsidRPr="005F7453">
        <w:rPr>
          <w:sz w:val="28"/>
          <w:shd w:val="clear" w:color="auto" w:fill="FFFFFF"/>
        </w:rPr>
        <w:t>Какая</w:t>
      </w:r>
      <w:proofErr w:type="gramEnd"/>
      <w:r w:rsidRPr="005F7453">
        <w:rPr>
          <w:sz w:val="28"/>
          <w:shd w:val="clear" w:color="auto" w:fill="FFFFFF"/>
        </w:rPr>
        <w:t xml:space="preserve"> из перечисленных </w:t>
      </w:r>
      <w:proofErr w:type="spellStart"/>
      <w:r w:rsidRPr="005F7453">
        <w:rPr>
          <w:sz w:val="28"/>
          <w:shd w:val="clear" w:color="auto" w:fill="FFFFFF"/>
        </w:rPr>
        <w:t>электропроцедур</w:t>
      </w:r>
      <w:proofErr w:type="spellEnd"/>
      <w:r w:rsidRPr="005F7453">
        <w:rPr>
          <w:sz w:val="28"/>
          <w:shd w:val="clear" w:color="auto" w:fill="FFFFFF"/>
        </w:rPr>
        <w:t xml:space="preserve"> не обладает выраженным обезболивающим действием: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синусоидальные модулированные токи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интерференционные токи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электросон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диадинамические токи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347.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каких методах (из перечисленных) используются импульсные токи низкой частоты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интервальная </w:t>
      </w:r>
      <w:proofErr w:type="spellStart"/>
      <w:r w:rsidRPr="005F7453">
        <w:rPr>
          <w:sz w:val="28"/>
          <w:shd w:val="clear" w:color="auto" w:fill="FFFFFF"/>
        </w:rPr>
        <w:t>гипокситерапия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гальванизация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УВЧ-терапия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магнитотерапия</w:t>
      </w:r>
      <w:proofErr w:type="spellEnd"/>
      <w:r w:rsidRPr="005F7453">
        <w:rPr>
          <w:sz w:val="28"/>
          <w:shd w:val="clear" w:color="auto" w:fill="FFFFFF"/>
        </w:rPr>
        <w:t xml:space="preserve"> от аппарата «Полюс-101»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диадинамотерапия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348. Какие электроды применяют для проведения процедуры дарсонвализации: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конденсаторные пластины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свинцовые пластины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вакуумные газоразрядные стеклянные электроды различной формы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прямоугольные индукторы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349.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какой процедурой несовместимы для назначения в один день гальванизация и лекарственный электрофорез по методике общего воздействия Щербака: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местная грязевая аппликация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общие минеральные ванны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гальваногрязь</w:t>
      </w:r>
      <w:proofErr w:type="spellEnd"/>
      <w:r w:rsidRPr="005F7453">
        <w:rPr>
          <w:sz w:val="28"/>
          <w:shd w:val="clear" w:color="auto" w:fill="FFFFFF"/>
        </w:rPr>
        <w:t xml:space="preserve"> на сустав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gramStart"/>
      <w:r w:rsidRPr="005F7453">
        <w:rPr>
          <w:sz w:val="28"/>
          <w:shd w:val="clear" w:color="auto" w:fill="FFFFFF"/>
        </w:rPr>
        <w:t>низкочастотная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магнитотерапия</w:t>
      </w:r>
      <w:proofErr w:type="spellEnd"/>
      <w:r w:rsidRPr="005F7453">
        <w:rPr>
          <w:sz w:val="28"/>
          <w:shd w:val="clear" w:color="auto" w:fill="FFFFFF"/>
        </w:rPr>
        <w:t xml:space="preserve"> на плечевой сустав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350. При каких стоматологических заболеваниях противопоказано лечение током </w:t>
      </w:r>
      <w:proofErr w:type="spellStart"/>
      <w:r w:rsidRPr="005F7453">
        <w:rPr>
          <w:sz w:val="28"/>
          <w:shd w:val="clear" w:color="auto" w:fill="FFFFFF"/>
        </w:rPr>
        <w:t>надтональной</w:t>
      </w:r>
      <w:proofErr w:type="spellEnd"/>
      <w:r w:rsidRPr="005F7453">
        <w:rPr>
          <w:sz w:val="28"/>
          <w:shd w:val="clear" w:color="auto" w:fill="FFFFFF"/>
        </w:rPr>
        <w:t xml:space="preserve"> частоты: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периоститы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пародонтоз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артрит височно-нижнечелюстного сустава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лейкоплакия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351. Какие способы воздействия токами </w:t>
      </w:r>
      <w:proofErr w:type="spellStart"/>
      <w:r w:rsidRPr="005F7453">
        <w:rPr>
          <w:sz w:val="28"/>
          <w:shd w:val="clear" w:color="auto" w:fill="FFFFFF"/>
        </w:rPr>
        <w:t>надтональной</w:t>
      </w:r>
      <w:proofErr w:type="spellEnd"/>
      <w:r w:rsidRPr="005F7453">
        <w:rPr>
          <w:sz w:val="28"/>
          <w:shd w:val="clear" w:color="auto" w:fill="FFFFFF"/>
        </w:rPr>
        <w:t xml:space="preserve"> частоты не применяются: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накожно и ректально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контактно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зазором 3-5 см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352. По каким показателям дозируется </w:t>
      </w:r>
      <w:proofErr w:type="spellStart"/>
      <w:r w:rsidRPr="005F7453">
        <w:rPr>
          <w:sz w:val="28"/>
          <w:shd w:val="clear" w:color="auto" w:fill="FFFFFF"/>
        </w:rPr>
        <w:t>интерференцтерапия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 частоте и силе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 мощности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по интенсивности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353.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какими физическими методами лечения совместимо назначение диадинамических токов на одну область: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ультразвук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синусоидальные модулированные токи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ультрафиолетовое облучение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интерференцтерапия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354.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какой методике электролечения используется постоянный ток: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дарсонвализации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франклинизации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в </w:t>
      </w:r>
      <w:proofErr w:type="spellStart"/>
      <w:r w:rsidRPr="005F7453">
        <w:rPr>
          <w:sz w:val="28"/>
          <w:shd w:val="clear" w:color="auto" w:fill="FFFFFF"/>
        </w:rPr>
        <w:t>флюктуоризации</w:t>
      </w:r>
      <w:proofErr w:type="spellEnd"/>
      <w:r w:rsidRPr="005F7453">
        <w:rPr>
          <w:sz w:val="28"/>
          <w:shd w:val="clear" w:color="auto" w:fill="FFFFFF"/>
        </w:rPr>
        <w:t xml:space="preserve">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гальванизации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355. Терапия током </w:t>
      </w:r>
      <w:proofErr w:type="spellStart"/>
      <w:r w:rsidRPr="005F7453">
        <w:rPr>
          <w:sz w:val="28"/>
          <w:shd w:val="clear" w:color="auto" w:fill="FFFFFF"/>
        </w:rPr>
        <w:t>надтональной</w:t>
      </w:r>
      <w:proofErr w:type="spellEnd"/>
      <w:r w:rsidRPr="005F7453">
        <w:rPr>
          <w:sz w:val="28"/>
          <w:shd w:val="clear" w:color="auto" w:fill="FFFFFF"/>
        </w:rPr>
        <w:t xml:space="preserve"> частоты – физиотерапевтический метод. </w:t>
      </w:r>
      <w:proofErr w:type="gramStart"/>
      <w:r w:rsidRPr="005F7453">
        <w:rPr>
          <w:sz w:val="28"/>
          <w:shd w:val="clear" w:color="auto" w:fill="FFFFFF"/>
        </w:rPr>
        <w:t>Применение</w:t>
      </w:r>
      <w:proofErr w:type="gramEnd"/>
      <w:r w:rsidRPr="005F7453">
        <w:rPr>
          <w:sz w:val="28"/>
          <w:shd w:val="clear" w:color="auto" w:fill="FFFFFF"/>
        </w:rPr>
        <w:t xml:space="preserve"> какого тока лежит в основе этого метода: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высокочастотного тока высокого напряжения и небольшой силы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низкочастотного импульсного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непрерывного тока малой силы и напряжения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синусоидального непрерывного тока высокого напряжения и небольшой силы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356. Какое лечебное действие не характерно для синусоидального модулированного тока: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стимулирование нервно-мышечного аппарата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обезболивающий эффект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улучшение периферического кровообращения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снижение трофики тканей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357. Каким образом определяют силу тока при проведении </w:t>
      </w:r>
      <w:proofErr w:type="spellStart"/>
      <w:r w:rsidRPr="005F7453">
        <w:rPr>
          <w:sz w:val="28"/>
          <w:shd w:val="clear" w:color="auto" w:fill="FFFFFF"/>
        </w:rPr>
        <w:t>диадинамотерапии</w:t>
      </w:r>
      <w:proofErr w:type="spellEnd"/>
      <w:r w:rsidRPr="005F7453">
        <w:rPr>
          <w:sz w:val="28"/>
          <w:shd w:val="clear" w:color="auto" w:fill="FFFFFF"/>
        </w:rPr>
        <w:t xml:space="preserve"> с целью стимуляции нервно-мышечного аппарата: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ощущения жжения под электродами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умеренной вибрации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сокращения стимулируемой мышцы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слабой вибрации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358.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какой частотой воздействуют интерференционными токами на гладкую мускулатуру (Гц):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1-10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80-100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150-200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359. Единица измерения силы тока в системе СИ: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миллиметр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ампер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вольт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ватт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джоуль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360. Применение ДМСО (</w:t>
      </w:r>
      <w:proofErr w:type="spellStart"/>
      <w:r w:rsidRPr="005F7453">
        <w:rPr>
          <w:sz w:val="28"/>
          <w:shd w:val="clear" w:color="auto" w:fill="FFFFFF"/>
        </w:rPr>
        <w:t>димексида</w:t>
      </w:r>
      <w:proofErr w:type="spellEnd"/>
      <w:r w:rsidRPr="005F7453">
        <w:rPr>
          <w:sz w:val="28"/>
          <w:shd w:val="clear" w:color="auto" w:fill="FFFFFF"/>
        </w:rPr>
        <w:t>) показано: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детской практике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заболеваниях суставов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заболеваниях почек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беременности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361. Какие формы флюктуирующего тока не применяются для лечебного воздействия: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однополярный шумовой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двухполупериодный</w:t>
      </w:r>
      <w:proofErr w:type="spellEnd"/>
      <w:r w:rsidRPr="005F7453">
        <w:rPr>
          <w:sz w:val="28"/>
          <w:shd w:val="clear" w:color="auto" w:fill="FFFFFF"/>
        </w:rPr>
        <w:t xml:space="preserve"> волновой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двухполярный</w:t>
      </w:r>
      <w:proofErr w:type="spellEnd"/>
      <w:r w:rsidRPr="005F7453">
        <w:rPr>
          <w:sz w:val="28"/>
          <w:shd w:val="clear" w:color="auto" w:fill="FFFFFF"/>
        </w:rPr>
        <w:t xml:space="preserve"> несимметричный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двухполярный</w:t>
      </w:r>
      <w:proofErr w:type="spellEnd"/>
      <w:r w:rsidRPr="005F7453">
        <w:rPr>
          <w:sz w:val="28"/>
          <w:shd w:val="clear" w:color="auto" w:fill="FFFFFF"/>
        </w:rPr>
        <w:t xml:space="preserve"> симметричный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362.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каких случаях (из указанных) показана </w:t>
      </w:r>
      <w:proofErr w:type="spellStart"/>
      <w:r w:rsidRPr="005F7453">
        <w:rPr>
          <w:sz w:val="28"/>
          <w:shd w:val="clear" w:color="auto" w:fill="FFFFFF"/>
        </w:rPr>
        <w:t>интерференцтерапия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наклонности к кровотечениям и кровоточивости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свежих внутрисуставных повреждениях с гемартрозом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болезни Паркинсона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лихорадочных состояниях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363.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каких случаях проведение </w:t>
      </w:r>
      <w:proofErr w:type="spellStart"/>
      <w:r w:rsidRPr="005F7453">
        <w:rPr>
          <w:sz w:val="28"/>
          <w:shd w:val="clear" w:color="auto" w:fill="FFFFFF"/>
        </w:rPr>
        <w:t>электропроцедуры</w:t>
      </w:r>
      <w:proofErr w:type="spellEnd"/>
      <w:r w:rsidRPr="005F7453">
        <w:rPr>
          <w:sz w:val="28"/>
          <w:shd w:val="clear" w:color="auto" w:fill="FFFFFF"/>
        </w:rPr>
        <w:t xml:space="preserve"> не запрещено: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провода не касаются тела больного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допущен перекрест провода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доступны заземленные предметы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провода с потрескавшейся изоляцией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364. Чему принадлежит основная роль в механизме обезболивающего действия электросна: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повышению функции симпатико-адреналовой системы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образованию биологически активных веществ (гистамина, серотонина)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повышению глобулиновых фракций белков крови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образованию </w:t>
      </w:r>
      <w:proofErr w:type="spellStart"/>
      <w:r w:rsidRPr="005F7453">
        <w:rPr>
          <w:sz w:val="28"/>
          <w:shd w:val="clear" w:color="auto" w:fill="FFFFFF"/>
        </w:rPr>
        <w:t>эндорфинов</w:t>
      </w:r>
      <w:proofErr w:type="spellEnd"/>
      <w:r w:rsidRPr="005F7453">
        <w:rPr>
          <w:sz w:val="28"/>
          <w:shd w:val="clear" w:color="auto" w:fill="FFFFFF"/>
        </w:rPr>
        <w:t xml:space="preserve"> в </w:t>
      </w:r>
      <w:proofErr w:type="spellStart"/>
      <w:r w:rsidRPr="005F7453">
        <w:rPr>
          <w:sz w:val="28"/>
          <w:shd w:val="clear" w:color="auto" w:fill="FFFFFF"/>
        </w:rPr>
        <w:t>лимбической</w:t>
      </w:r>
      <w:proofErr w:type="spellEnd"/>
      <w:r w:rsidRPr="005F7453">
        <w:rPr>
          <w:sz w:val="28"/>
          <w:shd w:val="clear" w:color="auto" w:fill="FFFFFF"/>
        </w:rPr>
        <w:t xml:space="preserve"> системе мозга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365. Верно ли, что при уменьшении боли в процессе курса лечения глубину модуляций синусоидальных модулированных токов увеличивают: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нет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366. Сила тока при дарсонвализации: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 А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А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0,02-0,03 мА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5 мА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 мА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367. Приспособления, используемые для подведения тока при гальванизации: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излучатели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электроды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конденсаторные пластины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индукторы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368. Основные эффекты в лечебном действии электростимуляции: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усиление сократительной способности мышц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снижение активности обменных процессов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уменьшение кровообращения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улучшение венозного кровообращения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369. Что представляют собой электроды при проведении дарсонвализации: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электрод вихревых токов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трансформатор-резонатор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люминесцентные лампы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конденсатор 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370. При каких из указанных заболеваний не назначают </w:t>
      </w:r>
      <w:proofErr w:type="spellStart"/>
      <w:r w:rsidRPr="005F7453">
        <w:rPr>
          <w:sz w:val="28"/>
          <w:shd w:val="clear" w:color="auto" w:fill="FFFFFF"/>
        </w:rPr>
        <w:t>диадинамотерапию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острый тромбофлебит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острый пояснично-крестцовый радикулит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межпозвонковый остеохондроз с корешковым синдромом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371. Класс защиты аппарата «</w:t>
      </w:r>
      <w:proofErr w:type="spellStart"/>
      <w:r w:rsidRPr="005F7453">
        <w:rPr>
          <w:sz w:val="28"/>
          <w:shd w:val="clear" w:color="auto" w:fill="FFFFFF"/>
        </w:rPr>
        <w:t>Интердин</w:t>
      </w:r>
      <w:proofErr w:type="spellEnd"/>
      <w:r w:rsidRPr="005F7453">
        <w:rPr>
          <w:sz w:val="28"/>
          <w:shd w:val="clear" w:color="auto" w:fill="FFFFFF"/>
        </w:rPr>
        <w:t>» для проведения лечения интерференционными токами: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0I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III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II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I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372. Преимущества интерференционного тока: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раздражают кожу под электродами, не вызывают неприятных ощущений во время процедуры, можно использовать большую силу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есть раздражающее действие, проявляющееся в глубине тканей, где происходит явление интерференции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есть быстрое привыкание организма к действию интерференционных токов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373. Как изменяют частоту синусоидальных модулированных токов в процессе курса лечения при уменьшении болей: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уменьшают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приводят к нулю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увеличивают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изменяют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374. </w:t>
      </w:r>
      <w:proofErr w:type="gramStart"/>
      <w:r w:rsidRPr="005F7453">
        <w:rPr>
          <w:sz w:val="28"/>
          <w:shd w:val="clear" w:color="auto" w:fill="FFFFFF"/>
        </w:rPr>
        <w:t>C</w:t>
      </w:r>
      <w:proofErr w:type="gramEnd"/>
      <w:r w:rsidRPr="005F7453">
        <w:rPr>
          <w:sz w:val="28"/>
          <w:shd w:val="clear" w:color="auto" w:fill="FFFFFF"/>
        </w:rPr>
        <w:t xml:space="preserve"> какой целью в аппарате «Электросон-4Т» используется дополнительная составляющая гальванического тока (ДПС):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увеличение амплитудного значения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увеличение силы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устранение жжения под электродами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сочетание с лекарственным веществом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375. Какие аппараты используют для проведения электростимуляции: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«Электросон»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«Узор»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«ЛЭНАР»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«Амплипульс-4»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376. Какие виды токов не применяют в </w:t>
      </w:r>
      <w:proofErr w:type="spellStart"/>
      <w:r w:rsidRPr="005F7453">
        <w:rPr>
          <w:sz w:val="28"/>
          <w:shd w:val="clear" w:color="auto" w:fill="FFFFFF"/>
        </w:rPr>
        <w:t>диадинамотерапии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двухтактный непрерывный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ток «короткий период»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«длинный период»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однотактный непрерывный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переменный синусоидальный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377. Какой ток используют в методе </w:t>
      </w:r>
      <w:proofErr w:type="spellStart"/>
      <w:r w:rsidRPr="005F7453">
        <w:rPr>
          <w:sz w:val="28"/>
          <w:shd w:val="clear" w:color="auto" w:fill="FFFFFF"/>
        </w:rPr>
        <w:t>интерференцтерапии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два постоянных низкочастотных импульсных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постоянный ток низкого напряжения и небольшой силы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переменные синусоидальные токи с частотами в пределах от 3000 до 5000 Гц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переменный синусоидальный ток малой силы и низкого напряжения, беспорядочно меняющийся по амплитуде и частоте в пределах 100-2000 Гц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378. </w:t>
      </w:r>
      <w:proofErr w:type="gramStart"/>
      <w:r w:rsidRPr="005F7453">
        <w:rPr>
          <w:sz w:val="28"/>
          <w:shd w:val="clear" w:color="auto" w:fill="FFFFFF"/>
        </w:rPr>
        <w:t>При каких заболеваниях (из указанных) назначение электросна не противопоказано:</w:t>
      </w:r>
      <w:proofErr w:type="gram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экземе и дерматите лица в острой стадии заболевания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отслойке сетчатки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артериальной гипертонии 1 стадии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 острых воспалительных заболеваниях глаз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379. Для снижения привыкания больных к диадинамическим токам во время процедуры используют: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увеличение продолжительности процедуры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увеличение силы тока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применение в процедуре 2-3 видов диадинамических токов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380.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какой процедурой несовместимо назначение в один день на одну и ту же область проведения лекарственного электрофореза: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парафином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ультразвуком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микроволнами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 xml:space="preserve">с ультрафиолетовым облучением в </w:t>
      </w:r>
      <w:proofErr w:type="spellStart"/>
      <w:r w:rsidRPr="005F7453">
        <w:rPr>
          <w:sz w:val="28"/>
          <w:shd w:val="clear" w:color="auto" w:fill="FFFFFF"/>
        </w:rPr>
        <w:t>эритемной</w:t>
      </w:r>
      <w:proofErr w:type="spellEnd"/>
      <w:r w:rsidRPr="005F7453">
        <w:rPr>
          <w:sz w:val="28"/>
          <w:shd w:val="clear" w:color="auto" w:fill="FFFFFF"/>
        </w:rPr>
        <w:t xml:space="preserve"> дозе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381. Если больной во время процедуры с назначением слаботепловой дозы УВЧ ощущает сильное тепло, то какие действия необходимо предпринять: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уменьшить зазоры между кожей и конденсаторными пластинами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перевести переключатель выходной дозы на меньшую ступень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уменьшить размер конденсаторных пластин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изменить настройку терапевтического контура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382. Дециметровая терапия противопоказана </w:t>
      </w:r>
      <w:proofErr w:type="gramStart"/>
      <w:r w:rsidRPr="005F7453">
        <w:rPr>
          <w:sz w:val="28"/>
          <w:shd w:val="clear" w:color="auto" w:fill="FFFFFF"/>
        </w:rPr>
        <w:t>при</w:t>
      </w:r>
      <w:proofErr w:type="gram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деформирующем </w:t>
      </w:r>
      <w:proofErr w:type="spellStart"/>
      <w:r w:rsidRPr="005F7453">
        <w:rPr>
          <w:sz w:val="28"/>
          <w:shd w:val="clear" w:color="auto" w:fill="FFFFFF"/>
        </w:rPr>
        <w:t>остеоартрозе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хронических воспалительных </w:t>
      </w:r>
      <w:proofErr w:type="gramStart"/>
      <w:r w:rsidRPr="005F7453">
        <w:rPr>
          <w:sz w:val="28"/>
          <w:shd w:val="clear" w:color="auto" w:fill="FFFFFF"/>
        </w:rPr>
        <w:t>заболеваниях</w:t>
      </w:r>
      <w:proofErr w:type="gramEnd"/>
      <w:r w:rsidRPr="005F7453">
        <w:rPr>
          <w:sz w:val="28"/>
          <w:shd w:val="clear" w:color="auto" w:fill="FFFFFF"/>
        </w:rPr>
        <w:t xml:space="preserve"> в фазу затухающего обострения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ревматоидном </w:t>
      </w:r>
      <w:proofErr w:type="gramStart"/>
      <w:r w:rsidRPr="005F7453">
        <w:rPr>
          <w:sz w:val="28"/>
          <w:shd w:val="clear" w:color="auto" w:fill="FFFFFF"/>
        </w:rPr>
        <w:t>артрите</w:t>
      </w:r>
      <w:proofErr w:type="gramEnd"/>
      <w:r w:rsidRPr="005F7453">
        <w:rPr>
          <w:sz w:val="28"/>
          <w:shd w:val="clear" w:color="auto" w:fill="FFFFFF"/>
        </w:rPr>
        <w:t>, фаза ремиссии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остром гнойном </w:t>
      </w:r>
      <w:proofErr w:type="gramStart"/>
      <w:r w:rsidRPr="005F7453">
        <w:rPr>
          <w:sz w:val="28"/>
          <w:shd w:val="clear" w:color="auto" w:fill="FFFFFF"/>
        </w:rPr>
        <w:t>воспалении</w:t>
      </w:r>
      <w:proofErr w:type="gramEnd"/>
      <w:r w:rsidRPr="005F7453">
        <w:rPr>
          <w:sz w:val="28"/>
          <w:shd w:val="clear" w:color="auto" w:fill="FFFFFF"/>
        </w:rPr>
        <w:t xml:space="preserve"> 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383. Для эксплуатации аппаратов сверхвысокочастотной терапии применяют дополнительное экранирование кабин тканью с </w:t>
      </w:r>
      <w:proofErr w:type="spellStart"/>
      <w:r w:rsidRPr="005F7453">
        <w:rPr>
          <w:sz w:val="28"/>
          <w:shd w:val="clear" w:color="auto" w:fill="FFFFFF"/>
        </w:rPr>
        <w:t>микропроводом</w:t>
      </w:r>
      <w:proofErr w:type="spellEnd"/>
      <w:r w:rsidRPr="005F7453">
        <w:rPr>
          <w:sz w:val="28"/>
          <w:shd w:val="clear" w:color="auto" w:fill="FFFFFF"/>
        </w:rPr>
        <w:t xml:space="preserve"> артикля В - 431. Какие аппараты к ним относятся: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«Волна-2»,«Луч-11»</w:t>
      </w:r>
    </w:p>
    <w:p w:rsidR="007B5325" w:rsidRPr="005F7453" w:rsidRDefault="005E4E0C">
      <w:pPr>
        <w:tabs>
          <w:tab w:val="left" w:pos="2160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«Ромашка»</w:t>
      </w:r>
    </w:p>
    <w:p w:rsidR="007B5325" w:rsidRPr="005F7453" w:rsidRDefault="005E4E0C">
      <w:pPr>
        <w:tabs>
          <w:tab w:val="left" w:pos="2160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«Ранет»</w:t>
      </w:r>
    </w:p>
    <w:p w:rsidR="007B5325" w:rsidRPr="005F7453" w:rsidRDefault="007B5325">
      <w:pPr>
        <w:tabs>
          <w:tab w:val="left" w:pos="2160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384. На какой глубине возникают тепловые процессы при ДМВ-терапии в тканях: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 мм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 см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мм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8-9 см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см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385. При каких заболеваниях не противопоказана терапия ЭП УВЧ: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выраженной гипотонии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левосторонней пневмонии с наличием </w:t>
      </w:r>
      <w:proofErr w:type="gramStart"/>
      <w:r w:rsidRPr="005F7453">
        <w:rPr>
          <w:sz w:val="28"/>
          <w:shd w:val="clear" w:color="auto" w:fill="FFFFFF"/>
        </w:rPr>
        <w:t>к</w:t>
      </w:r>
      <w:proofErr w:type="gramEnd"/>
      <w:r w:rsidRPr="005F7453">
        <w:rPr>
          <w:sz w:val="28"/>
          <w:shd w:val="clear" w:color="auto" w:fill="FFFFFF"/>
        </w:rPr>
        <w:t xml:space="preserve"> больного кардиостимулятора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маститом в фазе инфильтрации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386. На что  не оказывает существенного влияния переменное низкочастотное магнитное поле при артериальной гипертонии: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эндокринная система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центральная нервная система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микроциркуляция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центральная гемодинамика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периферическая нервная система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387 Аппарат, осуществляющий индуктотермию: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«Узор»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«Искра-1»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«Амплипульс-4»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«Поток-1»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ИКВ-4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388. Укажите аппараты для УВЧ-терапии: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«Экран-2»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«Ромашка»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Ионосон</w:t>
      </w:r>
      <w:proofErr w:type="spellEnd"/>
      <w:r w:rsidRPr="005F7453">
        <w:rPr>
          <w:sz w:val="28"/>
          <w:shd w:val="clear" w:color="auto" w:fill="FFFFFF"/>
        </w:rPr>
        <w:t>-эксперт»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АСБ-2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389. Какие параметры можно не указывать в прописи назначения для правильного выполнения процедуры </w:t>
      </w:r>
      <w:proofErr w:type="spellStart"/>
      <w:r w:rsidRPr="005F7453">
        <w:rPr>
          <w:sz w:val="28"/>
          <w:shd w:val="clear" w:color="auto" w:fill="FFFFFF"/>
        </w:rPr>
        <w:t>магнитотерапии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количество процедур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время воздействия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магнитная индукция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форма индуктора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сила тока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390.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какую фазу воспаления наиболее эффективна низкоинтенсивная УВЧ-терапия: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только в пролиферативную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только в альтернативно-</w:t>
      </w:r>
      <w:proofErr w:type="spellStart"/>
      <w:r w:rsidRPr="005F7453">
        <w:rPr>
          <w:sz w:val="28"/>
          <w:shd w:val="clear" w:color="auto" w:fill="FFFFFF"/>
        </w:rPr>
        <w:t>эксудативную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любую фазу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применяют при воспалительных процессах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391. Повышение температуры тканей при проведении УВЧ-терапии: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максимально в тканях, богатых водой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одинаково в тканях, богатых водой и диэлектриках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максимально </w:t>
      </w:r>
      <w:proofErr w:type="gramStart"/>
      <w:r w:rsidRPr="005F7453">
        <w:rPr>
          <w:sz w:val="28"/>
          <w:shd w:val="clear" w:color="auto" w:fill="FFFFFF"/>
        </w:rPr>
        <w:t>тканях</w:t>
      </w:r>
      <w:proofErr w:type="gramEnd"/>
      <w:r w:rsidRPr="005F7453">
        <w:rPr>
          <w:sz w:val="28"/>
          <w:shd w:val="clear" w:color="auto" w:fill="FFFFFF"/>
        </w:rPr>
        <w:t xml:space="preserve"> диэлектриках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392. Что применяют для подведения магнитного поля к зоне воздействия: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электрод свинцовый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излучатель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индуктор</w:t>
      </w:r>
      <w:proofErr w:type="gramStart"/>
      <w:r w:rsidRPr="005F7453">
        <w:rPr>
          <w:sz w:val="28"/>
          <w:shd w:val="clear" w:color="auto" w:fill="FFFFFF"/>
        </w:rPr>
        <w:t>,с</w:t>
      </w:r>
      <w:proofErr w:type="gramEnd"/>
      <w:r w:rsidRPr="005F7453">
        <w:rPr>
          <w:sz w:val="28"/>
          <w:shd w:val="clear" w:color="auto" w:fill="FFFFFF"/>
        </w:rPr>
        <w:t>оленоид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конденсаторные пластины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393. Какой из нижеперечисленных аппаратов в заземлении НЕ нуждается: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«Луч-2»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«УВЧ»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«Тонус-2»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«Искра-1»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394. Какие лечебные эффекты не присущи низкочастотному магнитному полю: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противоотечный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гипотензивный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сосудорасширяющий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гипокоагулирующий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повышение тонуса </w:t>
      </w:r>
      <w:proofErr w:type="gramStart"/>
      <w:r w:rsidRPr="005F7453">
        <w:rPr>
          <w:sz w:val="28"/>
          <w:shd w:val="clear" w:color="auto" w:fill="FFFFFF"/>
        </w:rPr>
        <w:t>поперечно-полосатых</w:t>
      </w:r>
      <w:proofErr w:type="gramEnd"/>
      <w:r w:rsidRPr="005F7453">
        <w:rPr>
          <w:sz w:val="28"/>
          <w:shd w:val="clear" w:color="auto" w:fill="FFFFFF"/>
        </w:rPr>
        <w:t xml:space="preserve"> мышц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395. Источник энергии в методе </w:t>
      </w:r>
      <w:proofErr w:type="spellStart"/>
      <w:r w:rsidRPr="005F7453">
        <w:rPr>
          <w:sz w:val="28"/>
          <w:shd w:val="clear" w:color="auto" w:fill="FFFFFF"/>
        </w:rPr>
        <w:t>м.п</w:t>
      </w:r>
      <w:proofErr w:type="spellEnd"/>
      <w:r w:rsidRPr="005F7453">
        <w:rPr>
          <w:sz w:val="28"/>
          <w:shd w:val="clear" w:color="auto" w:fill="FFFFFF"/>
        </w:rPr>
        <w:t>. ВЧ (27,12 МГц):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импульсный постоянный ток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переменное высокочастотное магнитное поле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постоянное магнитное поле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электрическое поле 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396.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какими процедурами невозможно назначение в один день низкочастотной </w:t>
      </w:r>
      <w:proofErr w:type="spellStart"/>
      <w:r w:rsidRPr="005F7453">
        <w:rPr>
          <w:sz w:val="28"/>
          <w:shd w:val="clear" w:color="auto" w:fill="FFFFFF"/>
        </w:rPr>
        <w:t>магнитотерапии</w:t>
      </w:r>
      <w:proofErr w:type="spellEnd"/>
      <w:r w:rsidRPr="005F7453">
        <w:rPr>
          <w:sz w:val="28"/>
          <w:shd w:val="clear" w:color="auto" w:fill="FFFFFF"/>
        </w:rPr>
        <w:t xml:space="preserve"> на разные участки тела больного при разных заболеваниях: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синусоидальные модулированные токи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электросон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лекарственный электрофорез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высокочастотная </w:t>
      </w:r>
      <w:proofErr w:type="spellStart"/>
      <w:r w:rsidRPr="005F7453">
        <w:rPr>
          <w:sz w:val="28"/>
          <w:shd w:val="clear" w:color="auto" w:fill="FFFFFF"/>
        </w:rPr>
        <w:t>магнитотерапия</w:t>
      </w:r>
      <w:proofErr w:type="spellEnd"/>
      <w:r w:rsidRPr="005F7453">
        <w:rPr>
          <w:sz w:val="28"/>
          <w:shd w:val="clear" w:color="auto" w:fill="FFFFFF"/>
        </w:rPr>
        <w:t xml:space="preserve"> (индуктотермия)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минеральные ванны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397. Какими наиболее важными лечебными эффектами обладает высокочастотная терапия дециметрового диапазона: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гиперкоагулирующий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сосудорасширяющий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противовоспалительный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болеутоляющий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398. На каких этапах возможно включение сверхвысокочастотной терапии (460 МГц) в реабилитацию больных инфарктом миокарда: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ранний период (до 3 недель после инфаркта)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спустя 4-6 недели после не осложнённого инфаркта миокарда в период санаторного лечения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в период поликлинической реабилитации у больных ИБС IV функционального класса нарушений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назначается никогда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399. Какие функциональные системы наименее чувствительны к действию магнитных полей: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proofErr w:type="gramStart"/>
      <w:r w:rsidRPr="005F7453">
        <w:rPr>
          <w:sz w:val="28"/>
          <w:shd w:val="clear" w:color="auto" w:fill="FFFFFF"/>
        </w:rPr>
        <w:t>сердечно-сосудистая</w:t>
      </w:r>
      <w:proofErr w:type="gramEnd"/>
      <w:r w:rsidRPr="005F7453">
        <w:rPr>
          <w:sz w:val="28"/>
          <w:shd w:val="clear" w:color="auto" w:fill="FFFFFF"/>
        </w:rPr>
        <w:t xml:space="preserve"> 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эндокринная 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мочевыделительная 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центральная нервная 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400. Больному назначено лечение ЭП УВЧ. Какое из назначений правильно: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ЭП УВЧ. На правый коленный сустав. КП N 3, зазор по 2 см, 10 мин, ч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д № 10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ЭП УВЧ, мощность 30 Вт на подчелюстные лимфатические узлы, зазор по 1 </w:t>
      </w:r>
      <w:r w:rsidRPr="005F7453">
        <w:rPr>
          <w:sz w:val="28"/>
          <w:shd w:val="clear" w:color="auto" w:fill="FFFFFF"/>
        </w:rPr>
        <w:lastRenderedPageBreak/>
        <w:t>см, 10 мин, ч</w:t>
      </w:r>
      <w:proofErr w:type="gramStart"/>
      <w:r w:rsidRPr="005F7453">
        <w:rPr>
          <w:sz w:val="28"/>
          <w:shd w:val="clear" w:color="auto" w:fill="FFFFFF"/>
        </w:rPr>
        <w:t>/.</w:t>
      </w:r>
      <w:proofErr w:type="gramEnd"/>
      <w:r w:rsidRPr="005F7453">
        <w:rPr>
          <w:sz w:val="28"/>
          <w:shd w:val="clear" w:color="auto" w:fill="FFFFFF"/>
        </w:rPr>
        <w:t>д N 8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УВЧ-индуктотермия на правую паховую область, резонансный индуктор 13 см, 15 мин, ежедневно N 12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401. В комплексном </w:t>
      </w:r>
      <w:proofErr w:type="gramStart"/>
      <w:r w:rsidRPr="005F7453">
        <w:rPr>
          <w:sz w:val="28"/>
          <w:shd w:val="clear" w:color="auto" w:fill="FFFFFF"/>
        </w:rPr>
        <w:t>лечении</w:t>
      </w:r>
      <w:proofErr w:type="gramEnd"/>
      <w:r w:rsidRPr="005F7453">
        <w:rPr>
          <w:sz w:val="28"/>
          <w:shd w:val="clear" w:color="auto" w:fill="FFFFFF"/>
        </w:rPr>
        <w:t xml:space="preserve"> с какими методами физиотерапии (в один день) не может быть назначена индуктотермия при хроническом бронхите: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грязелечением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 электрофорезом </w:t>
      </w:r>
      <w:proofErr w:type="spellStart"/>
      <w:r w:rsidRPr="005F7453">
        <w:rPr>
          <w:sz w:val="28"/>
          <w:shd w:val="clear" w:color="auto" w:fill="FFFFFF"/>
        </w:rPr>
        <w:t>пелоидина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 </w:t>
      </w:r>
      <w:proofErr w:type="spellStart"/>
      <w:r w:rsidRPr="005F7453">
        <w:rPr>
          <w:sz w:val="28"/>
          <w:shd w:val="clear" w:color="auto" w:fill="FFFFFF"/>
        </w:rPr>
        <w:t>аэрозольтерапией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 </w:t>
      </w:r>
      <w:proofErr w:type="spellStart"/>
      <w:r w:rsidRPr="005F7453">
        <w:rPr>
          <w:sz w:val="28"/>
          <w:shd w:val="clear" w:color="auto" w:fill="FFFFFF"/>
        </w:rPr>
        <w:t>магнитотерапией</w:t>
      </w:r>
      <w:proofErr w:type="spellEnd"/>
      <w:r w:rsidRPr="005F7453">
        <w:rPr>
          <w:sz w:val="28"/>
          <w:shd w:val="clear" w:color="auto" w:fill="FFFFFF"/>
        </w:rPr>
        <w:t xml:space="preserve"> низкочастотной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402. Какие аппараты не эксплуатируются в экранированной кабине: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«Луч-58»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«Волна-2»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«Луч-3»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403. Какие векторные величины характеризуют магнитное поле: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магнитная индукция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сопротивление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ток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404. Доза электрического поля УВЧ в острой серозной фазе воспаления при периостите: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термическая доза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супертермическая</w:t>
      </w:r>
      <w:proofErr w:type="spellEnd"/>
      <w:r w:rsidRPr="005F7453">
        <w:rPr>
          <w:sz w:val="28"/>
          <w:shd w:val="clear" w:color="auto" w:fill="FFFFFF"/>
        </w:rPr>
        <w:t xml:space="preserve"> доза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атермическая или олиготермическая доза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405. Не характерные эффекты действия электрического поля УВЧ: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гипотензивный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противовоспалительный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сосудорасширяющий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тромбообразующий</w:t>
      </w:r>
      <w:proofErr w:type="spellEnd"/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406. Какой из аппаратов не относится к аппаратам </w:t>
      </w:r>
      <w:proofErr w:type="spellStart"/>
      <w:r w:rsidRPr="005F7453">
        <w:rPr>
          <w:sz w:val="28"/>
          <w:shd w:val="clear" w:color="auto" w:fill="FFFFFF"/>
        </w:rPr>
        <w:t>дециметроволновой</w:t>
      </w:r>
      <w:proofErr w:type="spellEnd"/>
      <w:r w:rsidRPr="005F7453">
        <w:rPr>
          <w:sz w:val="28"/>
          <w:shd w:val="clear" w:color="auto" w:fill="FFFFFF"/>
        </w:rPr>
        <w:t xml:space="preserve"> терапии: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«Волна-2»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«Стимул-1»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«Ранет»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«Ромашка»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407. Необходимое условие при проведении лечения электрическим полем УВЧ: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ощущение больным приятного тепла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плотное прилегание конденсаторных пластин к коже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ощущение вибрации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одинаковая площадь конденсаторных пластин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настройка терапевтического контура в резонанс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408. </w:t>
      </w:r>
      <w:proofErr w:type="gramStart"/>
      <w:r w:rsidRPr="005F7453">
        <w:rPr>
          <w:sz w:val="28"/>
          <w:shd w:val="clear" w:color="auto" w:fill="FFFFFF"/>
        </w:rPr>
        <w:t>В</w:t>
      </w:r>
      <w:proofErr w:type="gramEnd"/>
      <w:r w:rsidRPr="005F7453">
        <w:rPr>
          <w:sz w:val="28"/>
          <w:shd w:val="clear" w:color="auto" w:fill="FFFFFF"/>
        </w:rPr>
        <w:t xml:space="preserve"> каких аппаратах не имеются резонансные индукторы: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УВЧ-66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Ундатерм</w:t>
      </w:r>
      <w:proofErr w:type="spellEnd"/>
      <w:r w:rsidRPr="005F7453">
        <w:rPr>
          <w:sz w:val="28"/>
          <w:shd w:val="clear" w:color="auto" w:fill="FFFFFF"/>
        </w:rPr>
        <w:t>»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«Экран-2»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УВЧ-30 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Минитерм</w:t>
      </w:r>
      <w:proofErr w:type="spellEnd"/>
      <w:r w:rsidRPr="005F7453">
        <w:rPr>
          <w:sz w:val="28"/>
          <w:shd w:val="clear" w:color="auto" w:fill="FFFFFF"/>
        </w:rPr>
        <w:t>»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409. Возможна ли эксплуатация аппаратов для СВЧ-терапии переносного типа в общем помещении: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нет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410. </w:t>
      </w:r>
      <w:proofErr w:type="gramStart"/>
      <w:r w:rsidRPr="005F7453">
        <w:rPr>
          <w:sz w:val="28"/>
          <w:shd w:val="clear" w:color="auto" w:fill="FFFFFF"/>
        </w:rPr>
        <w:t>Использованием</w:t>
      </w:r>
      <w:proofErr w:type="gramEnd"/>
      <w:r w:rsidRPr="005F7453">
        <w:rPr>
          <w:sz w:val="28"/>
          <w:shd w:val="clear" w:color="auto" w:fill="FFFFFF"/>
        </w:rPr>
        <w:t xml:space="preserve"> какого поля характеризуется микроволновая терапия как лечебный метод: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электрическим полем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низкочастотным переменным магнитным полем</w:t>
      </w:r>
    </w:p>
    <w:p w:rsidR="007B5325" w:rsidRPr="005F7453" w:rsidRDefault="005E4E0C">
      <w:pPr>
        <w:tabs>
          <w:tab w:val="left" w:pos="993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электромагнитного поля диапазона СВЧ (сверхвысокой частоты)</w:t>
      </w:r>
    </w:p>
    <w:p w:rsidR="007B5325" w:rsidRPr="005F7453" w:rsidRDefault="007B5325">
      <w:pPr>
        <w:tabs>
          <w:tab w:val="left" w:pos="993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411. При </w:t>
      </w:r>
      <w:proofErr w:type="gramStart"/>
      <w:r w:rsidRPr="005F7453">
        <w:rPr>
          <w:sz w:val="28"/>
          <w:shd w:val="clear" w:color="auto" w:fill="FFFFFF"/>
        </w:rPr>
        <w:t>выполнении</w:t>
      </w:r>
      <w:proofErr w:type="gramEnd"/>
      <w:r w:rsidRPr="005F7453">
        <w:rPr>
          <w:sz w:val="28"/>
          <w:shd w:val="clear" w:color="auto" w:fill="FFFFFF"/>
        </w:rPr>
        <w:t xml:space="preserve"> какого количества УВЧ-процедур за смену медсестра имеет право на денежную надбавку к основному окладу: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12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412.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какими </w:t>
      </w:r>
      <w:proofErr w:type="spellStart"/>
      <w:r w:rsidRPr="005F7453">
        <w:rPr>
          <w:sz w:val="28"/>
          <w:shd w:val="clear" w:color="auto" w:fill="FFFFFF"/>
        </w:rPr>
        <w:t>физиометодами</w:t>
      </w:r>
      <w:proofErr w:type="spellEnd"/>
      <w:r w:rsidRPr="005F7453">
        <w:rPr>
          <w:sz w:val="28"/>
          <w:shd w:val="clear" w:color="auto" w:fill="FFFFFF"/>
        </w:rPr>
        <w:t xml:space="preserve"> несовместимо назначение </w:t>
      </w:r>
      <w:proofErr w:type="spellStart"/>
      <w:r w:rsidRPr="005F7453">
        <w:rPr>
          <w:sz w:val="28"/>
          <w:shd w:val="clear" w:color="auto" w:fill="FFFFFF"/>
        </w:rPr>
        <w:t>магнитотерапии</w:t>
      </w:r>
      <w:proofErr w:type="spellEnd"/>
      <w:r w:rsidRPr="005F7453">
        <w:rPr>
          <w:sz w:val="28"/>
          <w:shd w:val="clear" w:color="auto" w:fill="FFFFFF"/>
        </w:rPr>
        <w:t xml:space="preserve"> в один и тот же день: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аэрозольтерапия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индуктотермия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хвойно-жемчужная ванна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неселективная </w:t>
      </w:r>
      <w:proofErr w:type="spellStart"/>
      <w:r w:rsidRPr="005F7453">
        <w:rPr>
          <w:sz w:val="28"/>
          <w:shd w:val="clear" w:color="auto" w:fill="FFFFFF"/>
        </w:rPr>
        <w:t>хромотерапия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413. </w:t>
      </w:r>
      <w:proofErr w:type="gramStart"/>
      <w:r w:rsidRPr="005F7453">
        <w:rPr>
          <w:sz w:val="28"/>
          <w:shd w:val="clear" w:color="auto" w:fill="FFFFFF"/>
        </w:rPr>
        <w:t xml:space="preserve">При каких заболеваниях (из перечисленных) не показано применение </w:t>
      </w:r>
      <w:proofErr w:type="spellStart"/>
      <w:r w:rsidRPr="005F7453">
        <w:rPr>
          <w:sz w:val="28"/>
          <w:shd w:val="clear" w:color="auto" w:fill="FFFFFF"/>
        </w:rPr>
        <w:t>дециметроволновой</w:t>
      </w:r>
      <w:proofErr w:type="spellEnd"/>
      <w:r w:rsidRPr="005F7453">
        <w:rPr>
          <w:sz w:val="28"/>
          <w:shd w:val="clear" w:color="auto" w:fill="FFFFFF"/>
        </w:rPr>
        <w:t xml:space="preserve"> терапии:</w:t>
      </w:r>
      <w:proofErr w:type="gram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острое гнойное воспаление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артериальная гипертония 1 </w:t>
      </w:r>
      <w:proofErr w:type="spellStart"/>
      <w:proofErr w:type="gramStart"/>
      <w:r w:rsidRPr="005F7453">
        <w:rPr>
          <w:sz w:val="28"/>
          <w:shd w:val="clear" w:color="auto" w:fill="FFFFFF"/>
        </w:rPr>
        <w:t>ст</w:t>
      </w:r>
      <w:proofErr w:type="spellEnd"/>
      <w:proofErr w:type="gram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артериальная гипертония 2 </w:t>
      </w:r>
      <w:proofErr w:type="spellStart"/>
      <w:proofErr w:type="gramStart"/>
      <w:r w:rsidRPr="005F7453">
        <w:rPr>
          <w:sz w:val="28"/>
          <w:shd w:val="clear" w:color="auto" w:fill="FFFFFF"/>
        </w:rPr>
        <w:t>ст</w:t>
      </w:r>
      <w:proofErr w:type="spellEnd"/>
      <w:proofErr w:type="gram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паркинсонизм атеросклеротического генеза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414. Как оборудуется кабина для стационарных аппаратов сверхвысокочастотной терапии: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тканевыми шторами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экранируется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 xml:space="preserve">тканью с </w:t>
      </w:r>
      <w:proofErr w:type="spellStart"/>
      <w:r w:rsidRPr="005F7453">
        <w:rPr>
          <w:sz w:val="28"/>
          <w:shd w:val="clear" w:color="auto" w:fill="FFFFFF"/>
        </w:rPr>
        <w:t>микропроводом</w:t>
      </w:r>
      <w:proofErr w:type="spellEnd"/>
      <w:r w:rsidRPr="005F7453">
        <w:rPr>
          <w:sz w:val="28"/>
          <w:shd w:val="clear" w:color="auto" w:fill="FFFFFF"/>
        </w:rPr>
        <w:t xml:space="preserve"> «В-1»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415. Что используется для воздействия электрическим полем ультравысокой частоты: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электрод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конденсаторные пластины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облучатель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излучатель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416. Какие параметры характеризуют магнитное поле, применяемое в лечебных целях: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мощность поля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индукция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интенсивность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сила тока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длина волны колебаний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417. На какой частоте работают современные аппараты УВЧ-терапии: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27,12 </w:t>
      </w:r>
      <w:proofErr w:type="spellStart"/>
      <w:r w:rsidRPr="005F7453">
        <w:rPr>
          <w:sz w:val="28"/>
          <w:shd w:val="clear" w:color="auto" w:fill="FFFFFF"/>
        </w:rPr>
        <w:t>мГц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 кГц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460 </w:t>
      </w:r>
      <w:proofErr w:type="spellStart"/>
      <w:r w:rsidRPr="005F7453">
        <w:rPr>
          <w:sz w:val="28"/>
          <w:shd w:val="clear" w:color="auto" w:fill="FFFFFF"/>
        </w:rPr>
        <w:t>мГц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440 кГц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110 кГц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418. Какие заболевания из перечисленных не показаны для лечения электрическим полем УВЧ: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мастит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панариций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острая пневмония 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гидроаденит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анемия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419. Основной лечебный эффект индуктотермии: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противовоспалительное действие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седативное действие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болеутоляющее действие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гемолитическое действие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420. Величина выходной дозы электрическим полем УВЧ при воздействии на патологический процесс в легких (</w:t>
      </w:r>
      <w:proofErr w:type="gramStart"/>
      <w:r w:rsidRPr="005F7453">
        <w:rPr>
          <w:sz w:val="28"/>
          <w:shd w:val="clear" w:color="auto" w:fill="FFFFFF"/>
        </w:rPr>
        <w:t>Вт</w:t>
      </w:r>
      <w:proofErr w:type="gram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70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свыше 100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421. На какую глубину проникает электрическое поле ультравысокой частоты на обезвоженные ткани: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4-5 см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сквозное проникновение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9-13 см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до 1 см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422. Частота колебаний магнитного поля в методе индуктотермии: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22,2 МГц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13,56 </w:t>
      </w:r>
      <w:proofErr w:type="spellStart"/>
      <w:r w:rsidRPr="005F7453">
        <w:rPr>
          <w:sz w:val="28"/>
          <w:shd w:val="clear" w:color="auto" w:fill="FFFFFF"/>
        </w:rPr>
        <w:t>мГц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2375 </w:t>
      </w:r>
      <w:proofErr w:type="spellStart"/>
      <w:r w:rsidRPr="005F7453">
        <w:rPr>
          <w:sz w:val="28"/>
          <w:shd w:val="clear" w:color="auto" w:fill="FFFFFF"/>
        </w:rPr>
        <w:t>мГц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460 </w:t>
      </w:r>
      <w:proofErr w:type="spellStart"/>
      <w:r w:rsidRPr="005F7453">
        <w:rPr>
          <w:sz w:val="28"/>
          <w:shd w:val="clear" w:color="auto" w:fill="FFFFFF"/>
        </w:rPr>
        <w:t>мГц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5000 Гц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423. Частота электромагнитных колебаний в аппаратах </w:t>
      </w:r>
      <w:proofErr w:type="spellStart"/>
      <w:r w:rsidRPr="005F7453">
        <w:rPr>
          <w:sz w:val="28"/>
          <w:shd w:val="clear" w:color="auto" w:fill="FFFFFF"/>
        </w:rPr>
        <w:t>сантиметроволновой</w:t>
      </w:r>
      <w:proofErr w:type="spellEnd"/>
      <w:r w:rsidRPr="005F7453">
        <w:rPr>
          <w:sz w:val="28"/>
          <w:shd w:val="clear" w:color="auto" w:fill="FFFFFF"/>
        </w:rPr>
        <w:t xml:space="preserve"> терапии: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2375 МГц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110 кГц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2500 Гц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5000 Гц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424. Какая тканевая структура при индуктотермии наиболее активно поглощает энергию: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паренхиматозные органы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мышечная ткань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жировая ткань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кость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кожа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425. Действующий физический фактор в ультравысокочастотной терапии: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постоянный ток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переменное электрическое поле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импульсный ток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постоянное поле высокого напряжения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426. Воздействие индуктотермии на определенные зоны тела человека может приводить к усилению синтеза </w:t>
      </w:r>
      <w:proofErr w:type="spellStart"/>
      <w:r w:rsidRPr="005F7453">
        <w:rPr>
          <w:sz w:val="28"/>
          <w:shd w:val="clear" w:color="auto" w:fill="FFFFFF"/>
        </w:rPr>
        <w:t>глюкокортикоидов</w:t>
      </w:r>
      <w:proofErr w:type="spellEnd"/>
      <w:r w:rsidRPr="005F7453">
        <w:rPr>
          <w:sz w:val="28"/>
          <w:shd w:val="clear" w:color="auto" w:fill="FFFFFF"/>
        </w:rPr>
        <w:t>. Укажите такую зону: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область надпочечников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область мочевого пузыря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воротниковая зона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межлопаточная область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область коленных суставов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427. Какие волны наиболее глубоко проникают в ткани организма: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электромагнитные колебания СВЧ (460 МГц)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ультразвуковые колебания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электромагнитные волны инфракрасного спектра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аэроионы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электромагнитные волны ультрафиолетового спектра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428. </w:t>
      </w:r>
      <w:proofErr w:type="gramStart"/>
      <w:r w:rsidRPr="005F7453">
        <w:rPr>
          <w:sz w:val="28"/>
          <w:shd w:val="clear" w:color="auto" w:fill="FFFFFF"/>
        </w:rPr>
        <w:t>Какой</w:t>
      </w:r>
      <w:proofErr w:type="gramEnd"/>
      <w:r w:rsidRPr="005F7453">
        <w:rPr>
          <w:sz w:val="28"/>
          <w:shd w:val="clear" w:color="auto" w:fill="FFFFFF"/>
        </w:rPr>
        <w:t xml:space="preserve"> отдел мозга наиболее чувствителен к магнитному полю: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мозжечок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тактильные рецепторы кожи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гипоталамус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429. Что определяет специфичность действия </w:t>
      </w:r>
      <w:proofErr w:type="spellStart"/>
      <w:r w:rsidRPr="005F7453">
        <w:rPr>
          <w:sz w:val="28"/>
          <w:shd w:val="clear" w:color="auto" w:fill="FFFFFF"/>
        </w:rPr>
        <w:t>магнитотерапии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импульсный ток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электрический переменный ток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электромагнитное поле среднечастотной частоты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магнитное низкочастотное поле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430. С чем совместимо назначение электрического поля УВЧ на одну и ту же область: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микроволнами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лазеротерапией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 дарсонвализацией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 </w:t>
      </w:r>
      <w:proofErr w:type="gramStart"/>
      <w:r w:rsidRPr="005F7453">
        <w:rPr>
          <w:sz w:val="28"/>
          <w:shd w:val="clear" w:color="auto" w:fill="FFFFFF"/>
        </w:rPr>
        <w:t>УФ-облучением</w:t>
      </w:r>
      <w:proofErr w:type="gram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431. Методы воздействия электромагнитным полем дециметрового диапазона при лечении заболеваний легких: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одно поле на проекцию надпочечников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одно поле в области проекции корней легких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одно поле в области очага воспаления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432. Какие характеристики не   выражают терапевтический эффект </w:t>
      </w:r>
      <w:proofErr w:type="spellStart"/>
      <w:r w:rsidRPr="005F7453">
        <w:rPr>
          <w:sz w:val="28"/>
          <w:shd w:val="clear" w:color="auto" w:fill="FFFFFF"/>
        </w:rPr>
        <w:t>верхвысокочастотной</w:t>
      </w:r>
      <w:proofErr w:type="spellEnd"/>
      <w:r w:rsidRPr="005F7453">
        <w:rPr>
          <w:sz w:val="28"/>
          <w:shd w:val="clear" w:color="auto" w:fill="FFFFFF"/>
        </w:rPr>
        <w:t xml:space="preserve"> терапии при заболевании органов дыхания: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уменьшение </w:t>
      </w:r>
      <w:proofErr w:type="spellStart"/>
      <w:r w:rsidRPr="005F7453">
        <w:rPr>
          <w:sz w:val="28"/>
          <w:shd w:val="clear" w:color="auto" w:fill="FFFFFF"/>
        </w:rPr>
        <w:t>бронхоспазма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ухудшение кислородно-транспортной функции крови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увеличение жизненной емкости легких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снижение гипертонии в малом круге кровообращения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433. При каких заболеваниях эндокринной системы в настоящее время не имеются обоснования для лечебного применения ДМВ-терапии: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сахарный диабет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гипофункции половых желез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гипертериоз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гипотериоз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434. Какие аппараты являются источниками переменного магнитного поля низкой частоты: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Рикта</w:t>
      </w:r>
      <w:proofErr w:type="spellEnd"/>
      <w:r w:rsidRPr="005F7453">
        <w:rPr>
          <w:sz w:val="28"/>
          <w:shd w:val="clear" w:color="auto" w:fill="FFFFFF"/>
        </w:rPr>
        <w:t>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«Полюс-2»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Спектр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ИКВ-4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435. Противопоказания для применения электромагнитного поля сверхвысокой частоты дециметрового диапазона волн при гипертонической болезни: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гипертоническая болезнь III </w:t>
      </w:r>
      <w:proofErr w:type="spellStart"/>
      <w:proofErr w:type="gramStart"/>
      <w:r w:rsidRPr="005F7453">
        <w:rPr>
          <w:sz w:val="28"/>
          <w:shd w:val="clear" w:color="auto" w:fill="FFFFFF"/>
        </w:rPr>
        <w:t>ст</w:t>
      </w:r>
      <w:proofErr w:type="spellEnd"/>
      <w:proofErr w:type="gram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гипертиреоз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стабильная стенокардия I функционального класса, недостаточность кровообращения I </w:t>
      </w:r>
      <w:proofErr w:type="spellStart"/>
      <w:proofErr w:type="gramStart"/>
      <w:r w:rsidRPr="005F7453">
        <w:rPr>
          <w:sz w:val="28"/>
          <w:shd w:val="clear" w:color="auto" w:fill="FFFFFF"/>
        </w:rPr>
        <w:t>ст</w:t>
      </w:r>
      <w:proofErr w:type="spellEnd"/>
      <w:proofErr w:type="gram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коарктация</w:t>
      </w:r>
      <w:proofErr w:type="spellEnd"/>
      <w:r w:rsidRPr="005F7453">
        <w:rPr>
          <w:sz w:val="28"/>
          <w:shd w:val="clear" w:color="auto" w:fill="FFFFFF"/>
        </w:rPr>
        <w:t xml:space="preserve"> аорты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436. Как изменяется тепловой компонент в методе УВЧ-индуктотермии по сравнению с индуктотермией: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возрастает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уменьшается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 изменяется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437. Что применяют для подведения электромагнитного излучения к телу человека: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излучатели СВЧ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конденсаторные пластины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свинцовые электроды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индукторы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438. В чем измеряется магнитная индукция: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джоулях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вольтах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ваттах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 теслах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439. Что происходит в тканях человека при подведении высокочастотного переменного магнитного поля: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резонансное поглощение молекулами воды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перемещения электрически заряженных частиц в одном направлении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процессы стабильной поляризации заряженных частиц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колебательные вихревые движения электрически заряженных частиц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440. Из чего состоит колебательный контур: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 потенциометра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 сопротивления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из конденсатора и катушки индуктивности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441. Основные биофизические процессы в тканях организма при действии электромагнитного излучения СВЧ: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гидродинамические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механические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тепловые и нетепловые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фотоэлектрические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442. Заболевания, при которых электрическое поле УВЧ назначается: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аневризма аорты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гипотонияактивный</w:t>
      </w:r>
      <w:proofErr w:type="spellEnd"/>
      <w:r w:rsidRPr="005F7453">
        <w:rPr>
          <w:sz w:val="28"/>
          <w:shd w:val="clear" w:color="auto" w:fill="FFFFFF"/>
        </w:rPr>
        <w:t xml:space="preserve"> туберкулез легких давностью 3 месяца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кровотечение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инфицированные раны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443. При каких заболеваниях не </w:t>
      </w:r>
      <w:proofErr w:type="gramStart"/>
      <w:r w:rsidRPr="005F7453">
        <w:rPr>
          <w:sz w:val="28"/>
          <w:shd w:val="clear" w:color="auto" w:fill="FFFFFF"/>
        </w:rPr>
        <w:t>противопоказана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магнитотерапия</w:t>
      </w:r>
      <w:proofErr w:type="spell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острый период нарушения мозгового и коронарного кровообращения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повышенная кровоточивость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гипотоническая болезнь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переломы костей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444. Какие </w:t>
      </w:r>
      <w:proofErr w:type="spellStart"/>
      <w:r w:rsidRPr="005F7453">
        <w:rPr>
          <w:sz w:val="28"/>
          <w:shd w:val="clear" w:color="auto" w:fill="FFFFFF"/>
        </w:rPr>
        <w:t>физиопроцедуры</w:t>
      </w:r>
      <w:proofErr w:type="spellEnd"/>
      <w:r w:rsidRPr="005F7453">
        <w:rPr>
          <w:sz w:val="28"/>
          <w:shd w:val="clear" w:color="auto" w:fill="FFFFFF"/>
        </w:rPr>
        <w:t xml:space="preserve"> назначают при мастите в стадии инфильтрации с противовоспалительной целью: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вибротерапию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аэрозольтерапия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поле УВЧ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дарсонвализация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445. Какой аппарат содержит терапевтический контур: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«Амплипульс-9»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«УВЧ-80»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«УЗТ-301»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«</w:t>
      </w:r>
      <w:proofErr w:type="spellStart"/>
      <w:r w:rsidRPr="005F7453">
        <w:rPr>
          <w:sz w:val="28"/>
          <w:shd w:val="clear" w:color="auto" w:fill="FFFFFF"/>
        </w:rPr>
        <w:t>Геска</w:t>
      </w:r>
      <w:proofErr w:type="spellEnd"/>
      <w:r w:rsidRPr="005F7453">
        <w:rPr>
          <w:sz w:val="28"/>
          <w:shd w:val="clear" w:color="auto" w:fill="FFFFFF"/>
        </w:rPr>
        <w:t>»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446. Какие факторы оказывают воздействие на пациента при проведении франклинизации: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аэроионы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постоянное электрическое поле высокого напряжения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высокоактивные химические вещества (атомы газов водорода, азот, кислорода)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переменное низкочастотное магнитное поле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447. При каких заболеваниях не противопоказано применение франклинизации: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системные заболевания крови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выраженный атеросклероз сосудов головного мозга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активный туберкулез легких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артериальная гипертония 1 </w:t>
      </w:r>
      <w:proofErr w:type="spellStart"/>
      <w:proofErr w:type="gramStart"/>
      <w:r w:rsidRPr="005F7453">
        <w:rPr>
          <w:sz w:val="28"/>
          <w:shd w:val="clear" w:color="auto" w:fill="FFFFFF"/>
        </w:rPr>
        <w:t>ст</w:t>
      </w:r>
      <w:proofErr w:type="spellEnd"/>
      <w:proofErr w:type="gram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тяжелая форма бронхиальной астмы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448. </w:t>
      </w:r>
      <w:proofErr w:type="gramStart"/>
      <w:r w:rsidRPr="005F7453">
        <w:rPr>
          <w:sz w:val="28"/>
          <w:shd w:val="clear" w:color="auto" w:fill="FFFFFF"/>
        </w:rPr>
        <w:t xml:space="preserve">При каких заболеваниях (из перечисленных) не показано назначение </w:t>
      </w:r>
      <w:r w:rsidRPr="005F7453">
        <w:rPr>
          <w:sz w:val="28"/>
          <w:shd w:val="clear" w:color="auto" w:fill="FFFFFF"/>
        </w:rPr>
        <w:lastRenderedPageBreak/>
        <w:t>франклинизации:</w:t>
      </w:r>
      <w:proofErr w:type="gram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трофические язвы кожи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активный туберкулез легких и злокачественные новообразования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неврастении с астеническим синдромом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артериальная гипертония 1 </w:t>
      </w:r>
      <w:proofErr w:type="spellStart"/>
      <w:proofErr w:type="gramStart"/>
      <w:r w:rsidRPr="005F7453">
        <w:rPr>
          <w:sz w:val="28"/>
          <w:shd w:val="clear" w:color="auto" w:fill="FFFFFF"/>
        </w:rPr>
        <w:t>ст</w:t>
      </w:r>
      <w:proofErr w:type="spellEnd"/>
      <w:proofErr w:type="gram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449. На какую область производится воздействие дециметровыми волнами при реабилитации больных гипертонической болезнью: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область левого плечевого сустава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грудные симпатические ганглии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 воротниковую зону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450. При лечении мигрени применяют циркулярный душ. Какие параметры указываются в назначении: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сила давления струй воды и продолжительность процедуры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напряжение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вид электрода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сила тока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451. При каких заболеваниях и состояниях (</w:t>
      </w:r>
      <w:proofErr w:type="gramStart"/>
      <w:r w:rsidRPr="005F7453">
        <w:rPr>
          <w:sz w:val="28"/>
          <w:shd w:val="clear" w:color="auto" w:fill="FFFFFF"/>
        </w:rPr>
        <w:t>из</w:t>
      </w:r>
      <w:proofErr w:type="gramEnd"/>
      <w:r w:rsidRPr="005F7453">
        <w:rPr>
          <w:sz w:val="28"/>
          <w:shd w:val="clear" w:color="auto" w:fill="FFFFFF"/>
        </w:rPr>
        <w:t xml:space="preserve"> указанных) не противопоказано воздействие индуктотермией: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хронический </w:t>
      </w:r>
      <w:proofErr w:type="spellStart"/>
      <w:r w:rsidRPr="005F7453">
        <w:rPr>
          <w:sz w:val="28"/>
          <w:shd w:val="clear" w:color="auto" w:fill="FFFFFF"/>
        </w:rPr>
        <w:t>обструктивный</w:t>
      </w:r>
      <w:proofErr w:type="spellEnd"/>
      <w:r w:rsidRPr="005F7453">
        <w:rPr>
          <w:sz w:val="28"/>
          <w:shd w:val="clear" w:color="auto" w:fill="FFFFFF"/>
        </w:rPr>
        <w:t xml:space="preserve"> бронхит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наличие металлических тел в тканях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острый гнойный процесс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мастопатия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фибромиома матки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452. Действующий фактор в методе франклинизации: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постоянное электрическое поле высокого напряжения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переменное низкочастотное магнитное поле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переменный импульсный ток высокого напряжения и малой силы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поле ультравысокой частоты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453. Что назначают при парезе гортани (после операции):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грязелечение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парафин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диадинамические токи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магнитотерапия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454. Какие </w:t>
      </w:r>
      <w:proofErr w:type="spellStart"/>
      <w:r w:rsidRPr="005F7453">
        <w:rPr>
          <w:sz w:val="28"/>
          <w:shd w:val="clear" w:color="auto" w:fill="FFFFFF"/>
        </w:rPr>
        <w:t>физиопроцедуры</w:t>
      </w:r>
      <w:proofErr w:type="spellEnd"/>
      <w:r w:rsidRPr="005F7453">
        <w:rPr>
          <w:sz w:val="28"/>
          <w:shd w:val="clear" w:color="auto" w:fill="FFFFFF"/>
        </w:rPr>
        <w:t xml:space="preserve"> целесообразно назначить при фурункуле носа в стадии инфильтрации: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лазеротерапия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селективная </w:t>
      </w:r>
      <w:proofErr w:type="spellStart"/>
      <w:r w:rsidRPr="005F7453">
        <w:rPr>
          <w:sz w:val="28"/>
          <w:shd w:val="clear" w:color="auto" w:fill="FFFFFF"/>
        </w:rPr>
        <w:t>хромотерапия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поле УВЧ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электромагнитное поле СВЧ (460 МГц) и бром-электрофорез по </w:t>
      </w:r>
      <w:proofErr w:type="spellStart"/>
      <w:r w:rsidRPr="005F7453">
        <w:rPr>
          <w:sz w:val="28"/>
          <w:shd w:val="clear" w:color="auto" w:fill="FFFFFF"/>
        </w:rPr>
        <w:t>Вермелю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 xml:space="preserve">455. </w:t>
      </w:r>
      <w:proofErr w:type="gramStart"/>
      <w:r w:rsidRPr="005F7453">
        <w:rPr>
          <w:sz w:val="28"/>
          <w:shd w:val="clear" w:color="auto" w:fill="FFFFFF"/>
        </w:rPr>
        <w:t>Какую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электропроцедуру</w:t>
      </w:r>
      <w:proofErr w:type="spellEnd"/>
      <w:r w:rsidRPr="005F7453">
        <w:rPr>
          <w:sz w:val="28"/>
          <w:shd w:val="clear" w:color="auto" w:fill="FFFFFF"/>
        </w:rPr>
        <w:t xml:space="preserve"> назначают при гидрадените через сутки после операции: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гальванический воротник по Щербаку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фонофорез</w:t>
      </w:r>
      <w:proofErr w:type="spellEnd"/>
      <w:r w:rsidRPr="005F7453">
        <w:rPr>
          <w:sz w:val="28"/>
          <w:shd w:val="clear" w:color="auto" w:fill="FFFFFF"/>
        </w:rPr>
        <w:t xml:space="preserve"> гидрокортизона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инфракрасное облучение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УВЧ-индуктотермию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поле УВЧ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456. Какие </w:t>
      </w:r>
      <w:proofErr w:type="spellStart"/>
      <w:r w:rsidRPr="005F7453">
        <w:rPr>
          <w:sz w:val="28"/>
          <w:shd w:val="clear" w:color="auto" w:fill="FFFFFF"/>
        </w:rPr>
        <w:t>электропроцедуры</w:t>
      </w:r>
      <w:proofErr w:type="spellEnd"/>
      <w:r w:rsidRPr="005F7453">
        <w:rPr>
          <w:sz w:val="28"/>
          <w:shd w:val="clear" w:color="auto" w:fill="FFFFFF"/>
        </w:rPr>
        <w:t xml:space="preserve"> применяются при пролежнях для повышения </w:t>
      </w:r>
      <w:proofErr w:type="spellStart"/>
      <w:r w:rsidRPr="005F7453">
        <w:rPr>
          <w:sz w:val="28"/>
          <w:shd w:val="clear" w:color="auto" w:fill="FFFFFF"/>
        </w:rPr>
        <w:t>репаративной</w:t>
      </w:r>
      <w:proofErr w:type="spellEnd"/>
      <w:r w:rsidRPr="005F7453">
        <w:rPr>
          <w:sz w:val="28"/>
          <w:shd w:val="clear" w:color="auto" w:fill="FFFFFF"/>
        </w:rPr>
        <w:t xml:space="preserve"> способности тканей: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эритемотерапию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дарсонвализацию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КВЧ-терапию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аэрозольтерапию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457. Какие факторы обычно не учитываются при назначении физиотерапии больным с хирургической патологией: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сроки оперативного вмешательства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характер морфологических изменений в области поражения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локализацию процесса и площадь очага поражения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сопутствующие заболевания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метеолабильность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458. Какую процедуру целесообразно назначить с целью </w:t>
      </w:r>
      <w:proofErr w:type="spellStart"/>
      <w:r w:rsidRPr="005F7453">
        <w:rPr>
          <w:sz w:val="28"/>
          <w:shd w:val="clear" w:color="auto" w:fill="FFFFFF"/>
        </w:rPr>
        <w:t>противоотечного</w:t>
      </w:r>
      <w:proofErr w:type="spellEnd"/>
      <w:r w:rsidRPr="005F7453">
        <w:rPr>
          <w:sz w:val="28"/>
          <w:shd w:val="clear" w:color="auto" w:fill="FFFFFF"/>
        </w:rPr>
        <w:t xml:space="preserve"> действия при переломах костей </w:t>
      </w:r>
      <w:proofErr w:type="gramStart"/>
      <w:r w:rsidRPr="005F7453">
        <w:rPr>
          <w:sz w:val="28"/>
          <w:shd w:val="clear" w:color="auto" w:fill="FFFFFF"/>
        </w:rPr>
        <w:t>в первые</w:t>
      </w:r>
      <w:proofErr w:type="gramEnd"/>
      <w:r w:rsidRPr="005F7453">
        <w:rPr>
          <w:sz w:val="28"/>
          <w:shd w:val="clear" w:color="auto" w:fill="FFFFFF"/>
        </w:rPr>
        <w:t xml:space="preserve"> 2-3 дня: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гальванизациюультразвук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дарсонвализацию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переменное низкочастотное магнитное поле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синусоидальные модулированные токи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459. При сколиозе наиболее эффективный метод физиотерапии: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аэроионотерапия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поле УВЧ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электростимуляция синусоидальными модулированными токами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электрофорез </w:t>
      </w:r>
      <w:proofErr w:type="spellStart"/>
      <w:r w:rsidRPr="005F7453">
        <w:rPr>
          <w:sz w:val="28"/>
          <w:shd w:val="clear" w:color="auto" w:fill="FFFFFF"/>
        </w:rPr>
        <w:t>пелоидина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магнитотерапия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460. </w:t>
      </w:r>
      <w:proofErr w:type="gramStart"/>
      <w:r w:rsidRPr="005F7453">
        <w:rPr>
          <w:sz w:val="28"/>
          <w:shd w:val="clear" w:color="auto" w:fill="FFFFFF"/>
        </w:rPr>
        <w:t>Применение</w:t>
      </w:r>
      <w:proofErr w:type="gramEnd"/>
      <w:r w:rsidRPr="005F7453">
        <w:rPr>
          <w:sz w:val="28"/>
          <w:shd w:val="clear" w:color="auto" w:fill="FFFFFF"/>
        </w:rPr>
        <w:t xml:space="preserve"> каких физических факторов показано при гидрадените в стадии инфильтрации: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коротковолнового УФО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индуктотермии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лазеротерапии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диадинамических токов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гальванизации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461. Какие виды электролечения при воспалительном инфильтрате мягких </w:t>
      </w:r>
      <w:r w:rsidRPr="005F7453">
        <w:rPr>
          <w:sz w:val="28"/>
          <w:shd w:val="clear" w:color="auto" w:fill="FFFFFF"/>
        </w:rPr>
        <w:lastRenderedPageBreak/>
        <w:t>тканей нецелесообразно назначать с противовоспалительной целью: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УВЧ-индуктотермию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электромагнитное поле СВЧ (460 МГц)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электромагнитное поле СВЧ (2375 МГц)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электрофорез </w:t>
      </w:r>
      <w:proofErr w:type="spellStart"/>
      <w:r w:rsidRPr="005F7453">
        <w:rPr>
          <w:sz w:val="28"/>
          <w:shd w:val="clear" w:color="auto" w:fill="FFFFFF"/>
        </w:rPr>
        <w:t>пеллоидина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462. </w:t>
      </w:r>
      <w:proofErr w:type="gramStart"/>
      <w:r w:rsidRPr="005F7453">
        <w:rPr>
          <w:sz w:val="28"/>
          <w:shd w:val="clear" w:color="auto" w:fill="FFFFFF"/>
        </w:rPr>
        <w:t>Какую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физиопроцедуру</w:t>
      </w:r>
      <w:proofErr w:type="spellEnd"/>
      <w:r w:rsidRPr="005F7453">
        <w:rPr>
          <w:sz w:val="28"/>
          <w:shd w:val="clear" w:color="auto" w:fill="FFFFFF"/>
        </w:rPr>
        <w:t xml:space="preserve"> применяют при мочекаменной болезни c целью стимуляции двигательной активности мочеточников: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ультрафиолетовое облучение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минеральные ванны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синусоидальные модулированные токи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поле ультравысокой частоты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дарсонвализацию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463. Какие </w:t>
      </w:r>
      <w:proofErr w:type="spellStart"/>
      <w:r w:rsidRPr="005F7453">
        <w:rPr>
          <w:sz w:val="28"/>
          <w:shd w:val="clear" w:color="auto" w:fill="FFFFFF"/>
        </w:rPr>
        <w:t>электропроцедуры</w:t>
      </w:r>
      <w:proofErr w:type="spellEnd"/>
      <w:r w:rsidRPr="005F7453">
        <w:rPr>
          <w:sz w:val="28"/>
          <w:shd w:val="clear" w:color="auto" w:fill="FFFFFF"/>
        </w:rPr>
        <w:t xml:space="preserve"> не эффективны при </w:t>
      </w:r>
      <w:proofErr w:type="spellStart"/>
      <w:r w:rsidRPr="005F7453">
        <w:rPr>
          <w:sz w:val="28"/>
          <w:shd w:val="clear" w:color="auto" w:fill="FFFFFF"/>
        </w:rPr>
        <w:t>остеохондропатии</w:t>
      </w:r>
      <w:proofErr w:type="spellEnd"/>
      <w:r w:rsidRPr="005F7453">
        <w:rPr>
          <w:sz w:val="28"/>
          <w:shd w:val="clear" w:color="auto" w:fill="FFFFFF"/>
        </w:rPr>
        <w:t xml:space="preserve"> костей свода стопы (болезнь </w:t>
      </w:r>
      <w:proofErr w:type="spellStart"/>
      <w:r w:rsidRPr="005F7453">
        <w:rPr>
          <w:sz w:val="28"/>
          <w:shd w:val="clear" w:color="auto" w:fill="FFFFFF"/>
        </w:rPr>
        <w:t>Келлера</w:t>
      </w:r>
      <w:proofErr w:type="spellEnd"/>
      <w:r w:rsidRPr="005F7453">
        <w:rPr>
          <w:sz w:val="28"/>
          <w:shd w:val="clear" w:color="auto" w:fill="FFFFFF"/>
        </w:rPr>
        <w:t>) I-II стадии: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УФО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поле УВЧ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франклинизация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новокаин-электрофорез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электромагнитное поле СВЧ (2375 МГц)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464. Какие методы целесообразно применять с целью нормализации </w:t>
      </w:r>
      <w:proofErr w:type="spellStart"/>
      <w:r w:rsidRPr="005F7453">
        <w:rPr>
          <w:sz w:val="28"/>
          <w:shd w:val="clear" w:color="auto" w:fill="FFFFFF"/>
        </w:rPr>
        <w:t>остеогенеза</w:t>
      </w:r>
      <w:proofErr w:type="spellEnd"/>
      <w:r w:rsidRPr="005F7453">
        <w:rPr>
          <w:sz w:val="28"/>
          <w:shd w:val="clear" w:color="auto" w:fill="FFFFFF"/>
        </w:rPr>
        <w:t xml:space="preserve"> и улучшения трофики при болезни </w:t>
      </w:r>
      <w:proofErr w:type="spellStart"/>
      <w:r w:rsidRPr="005F7453">
        <w:rPr>
          <w:sz w:val="28"/>
          <w:shd w:val="clear" w:color="auto" w:fill="FFFFFF"/>
        </w:rPr>
        <w:t>Келлера</w:t>
      </w:r>
      <w:proofErr w:type="spellEnd"/>
      <w:r w:rsidRPr="005F7453">
        <w:rPr>
          <w:sz w:val="28"/>
          <w:shd w:val="clear" w:color="auto" w:fill="FFFFFF"/>
        </w:rPr>
        <w:t xml:space="preserve"> III-IV стадии: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грязевые аппликации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ток </w:t>
      </w:r>
      <w:proofErr w:type="spellStart"/>
      <w:r w:rsidRPr="005F7453">
        <w:rPr>
          <w:sz w:val="28"/>
          <w:shd w:val="clear" w:color="auto" w:fill="FFFFFF"/>
        </w:rPr>
        <w:t>надтональной</w:t>
      </w:r>
      <w:proofErr w:type="spellEnd"/>
      <w:r w:rsidRPr="005F7453">
        <w:rPr>
          <w:sz w:val="28"/>
          <w:shd w:val="clear" w:color="auto" w:fill="FFFFFF"/>
        </w:rPr>
        <w:t xml:space="preserve"> частоты и постоянное магнитное поле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криотерапию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аэроионотерапию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465. </w:t>
      </w:r>
      <w:proofErr w:type="spellStart"/>
      <w:r w:rsidRPr="005F7453">
        <w:rPr>
          <w:sz w:val="28"/>
          <w:shd w:val="clear" w:color="auto" w:fill="FFFFFF"/>
        </w:rPr>
        <w:t>Физопроцедура</w:t>
      </w:r>
      <w:proofErr w:type="spellEnd"/>
      <w:r w:rsidRPr="005F7453">
        <w:rPr>
          <w:sz w:val="28"/>
          <w:shd w:val="clear" w:color="auto" w:fill="FFFFFF"/>
        </w:rPr>
        <w:t xml:space="preserve"> при рожистом воспалении в стадии экссудации: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ультрафиолетовая </w:t>
      </w:r>
      <w:proofErr w:type="spellStart"/>
      <w:r w:rsidRPr="005F7453">
        <w:rPr>
          <w:sz w:val="28"/>
          <w:shd w:val="clear" w:color="auto" w:fill="FFFFFF"/>
        </w:rPr>
        <w:t>эритемотерапия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хивамат</w:t>
      </w:r>
      <w:proofErr w:type="spellEnd"/>
      <w:r w:rsidRPr="005F7453">
        <w:rPr>
          <w:sz w:val="28"/>
          <w:shd w:val="clear" w:color="auto" w:fill="FFFFFF"/>
        </w:rPr>
        <w:t>-терапия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инфитатерапия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франклинизацию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бром-электрофорез по </w:t>
      </w:r>
      <w:proofErr w:type="spellStart"/>
      <w:r w:rsidRPr="005F7453">
        <w:rPr>
          <w:sz w:val="28"/>
          <w:shd w:val="clear" w:color="auto" w:fill="FFFFFF"/>
        </w:rPr>
        <w:t>Вермелю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466. Какие физиотерапевтические процедуры оказывают выраженное рассасывающее действие при </w:t>
      </w:r>
      <w:proofErr w:type="spellStart"/>
      <w:r w:rsidRPr="005F7453">
        <w:rPr>
          <w:sz w:val="28"/>
          <w:shd w:val="clear" w:color="auto" w:fill="FFFFFF"/>
        </w:rPr>
        <w:t>постинъекционных</w:t>
      </w:r>
      <w:proofErr w:type="spellEnd"/>
      <w:r w:rsidRPr="005F7453">
        <w:rPr>
          <w:sz w:val="28"/>
          <w:shd w:val="clear" w:color="auto" w:fill="FFFFFF"/>
        </w:rPr>
        <w:t xml:space="preserve"> инфильтратах: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дарсонвализация и электрофорез меди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инфитатерапия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криосауна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м.п</w:t>
      </w:r>
      <w:proofErr w:type="spellEnd"/>
      <w:r w:rsidRPr="005F7453">
        <w:rPr>
          <w:sz w:val="28"/>
          <w:shd w:val="clear" w:color="auto" w:fill="FFFFFF"/>
        </w:rPr>
        <w:t>. ВЧ (27,12 МГц)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467. </w:t>
      </w:r>
      <w:proofErr w:type="gramStart"/>
      <w:r w:rsidRPr="005F7453">
        <w:rPr>
          <w:sz w:val="28"/>
          <w:shd w:val="clear" w:color="auto" w:fill="FFFFFF"/>
        </w:rPr>
        <w:t>Какую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электропроцедуру</w:t>
      </w:r>
      <w:proofErr w:type="spellEnd"/>
      <w:r w:rsidRPr="005F7453">
        <w:rPr>
          <w:sz w:val="28"/>
          <w:shd w:val="clear" w:color="auto" w:fill="FFFFFF"/>
        </w:rPr>
        <w:t xml:space="preserve"> применяют в острой стадии тромбофлебита поверхностных вен: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электромагнитное поле дециметрового диапазона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lastRenderedPageBreak/>
        <w:t>диадинамотерапию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индуктотермию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поле УВЧ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468. </w:t>
      </w:r>
      <w:proofErr w:type="gramStart"/>
      <w:r w:rsidRPr="005F7453">
        <w:rPr>
          <w:sz w:val="28"/>
          <w:shd w:val="clear" w:color="auto" w:fill="FFFFFF"/>
        </w:rPr>
        <w:t xml:space="preserve">Какую процедуру наиболее адекватно назначать при микробной и </w:t>
      </w:r>
      <w:proofErr w:type="spellStart"/>
      <w:r w:rsidRPr="005F7453">
        <w:rPr>
          <w:sz w:val="28"/>
          <w:shd w:val="clear" w:color="auto" w:fill="FFFFFF"/>
        </w:rPr>
        <w:t>дисгидротической</w:t>
      </w:r>
      <w:proofErr w:type="spellEnd"/>
      <w:r w:rsidRPr="005F7453">
        <w:rPr>
          <w:sz w:val="28"/>
          <w:shd w:val="clear" w:color="auto" w:fill="FFFFFF"/>
        </w:rPr>
        <w:t xml:space="preserve"> формах экземы:</w:t>
      </w:r>
      <w:proofErr w:type="gram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ультрафиолетовое облучение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диадинамические токи, синусоидальные модулированные токи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дарсонвализация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аэроионотерапия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469. </w:t>
      </w:r>
      <w:proofErr w:type="gramStart"/>
      <w:r w:rsidRPr="005F7453">
        <w:rPr>
          <w:sz w:val="28"/>
          <w:shd w:val="clear" w:color="auto" w:fill="FFFFFF"/>
        </w:rPr>
        <w:t>Какую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электропроцедуру</w:t>
      </w:r>
      <w:proofErr w:type="spellEnd"/>
      <w:r w:rsidRPr="005F7453">
        <w:rPr>
          <w:sz w:val="28"/>
          <w:shd w:val="clear" w:color="auto" w:fill="FFFFFF"/>
        </w:rPr>
        <w:t xml:space="preserve"> наиболее адекватно назначить при хроническом </w:t>
      </w:r>
      <w:proofErr w:type="spellStart"/>
      <w:r w:rsidRPr="005F7453">
        <w:rPr>
          <w:sz w:val="28"/>
          <w:shd w:val="clear" w:color="auto" w:fill="FFFFFF"/>
        </w:rPr>
        <w:t>мезотимпаните</w:t>
      </w:r>
      <w:proofErr w:type="spellEnd"/>
      <w:r w:rsidRPr="005F7453">
        <w:rPr>
          <w:sz w:val="28"/>
          <w:shd w:val="clear" w:color="auto" w:fill="FFFFFF"/>
        </w:rPr>
        <w:t xml:space="preserve"> (</w:t>
      </w:r>
      <w:proofErr w:type="spellStart"/>
      <w:r w:rsidRPr="005F7453">
        <w:rPr>
          <w:sz w:val="28"/>
          <w:shd w:val="clear" w:color="auto" w:fill="FFFFFF"/>
        </w:rPr>
        <w:t>вялозаживающая</w:t>
      </w:r>
      <w:proofErr w:type="spellEnd"/>
      <w:r w:rsidRPr="005F7453">
        <w:rPr>
          <w:sz w:val="28"/>
          <w:shd w:val="clear" w:color="auto" w:fill="FFFFFF"/>
        </w:rPr>
        <w:t xml:space="preserve"> рана):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аэроионотерапию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синусоидальные модулированные токи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ультрафиолетовое облучение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биоптронтерапию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470. </w:t>
      </w:r>
      <w:proofErr w:type="gramStart"/>
      <w:r w:rsidRPr="005F7453">
        <w:rPr>
          <w:sz w:val="28"/>
          <w:shd w:val="clear" w:color="auto" w:fill="FFFFFF"/>
        </w:rPr>
        <w:t>Какую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электропроцедуру</w:t>
      </w:r>
      <w:proofErr w:type="spellEnd"/>
      <w:r w:rsidRPr="005F7453">
        <w:rPr>
          <w:sz w:val="28"/>
          <w:shd w:val="clear" w:color="auto" w:fill="FFFFFF"/>
        </w:rPr>
        <w:t xml:space="preserve"> назначают детям при </w:t>
      </w:r>
      <w:proofErr w:type="spellStart"/>
      <w:r w:rsidRPr="005F7453">
        <w:rPr>
          <w:sz w:val="28"/>
          <w:shd w:val="clear" w:color="auto" w:fill="FFFFFF"/>
        </w:rPr>
        <w:t>диспластическом</w:t>
      </w:r>
      <w:proofErr w:type="spellEnd"/>
      <w:r w:rsidRPr="005F7453">
        <w:rPr>
          <w:sz w:val="28"/>
          <w:shd w:val="clear" w:color="auto" w:fill="FFFFFF"/>
        </w:rPr>
        <w:t xml:space="preserve"> сколиозе грудного отдела позвоночника: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электросон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электрофорез </w:t>
      </w:r>
      <w:proofErr w:type="spellStart"/>
      <w:r w:rsidRPr="005F7453">
        <w:rPr>
          <w:sz w:val="28"/>
          <w:shd w:val="clear" w:color="auto" w:fill="FFFFFF"/>
        </w:rPr>
        <w:t>пеллоидина</w:t>
      </w:r>
      <w:proofErr w:type="spellEnd"/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электростимуляцию мышц спины диадинамическими токами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переменное магнитное поле </w:t>
      </w:r>
      <w:proofErr w:type="spellStart"/>
      <w:r w:rsidRPr="005F7453">
        <w:rPr>
          <w:sz w:val="28"/>
          <w:shd w:val="clear" w:color="auto" w:fill="FFFFFF"/>
        </w:rPr>
        <w:t>паравертебрально</w:t>
      </w:r>
      <w:proofErr w:type="spellEnd"/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471. </w:t>
      </w:r>
      <w:proofErr w:type="gramStart"/>
      <w:r w:rsidRPr="005F7453">
        <w:rPr>
          <w:sz w:val="28"/>
          <w:shd w:val="clear" w:color="auto" w:fill="FFFFFF"/>
        </w:rPr>
        <w:t>Какую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электропроцедуру</w:t>
      </w:r>
      <w:proofErr w:type="spellEnd"/>
      <w:r w:rsidRPr="005F7453">
        <w:rPr>
          <w:sz w:val="28"/>
          <w:shd w:val="clear" w:color="auto" w:fill="FFFFFF"/>
        </w:rPr>
        <w:t xml:space="preserve"> наиболее целесообразно назначить при недержании мочи в позднем послеоперационном периоде (через 1-1,5 месяца после </w:t>
      </w:r>
      <w:proofErr w:type="spellStart"/>
      <w:r w:rsidRPr="005F7453">
        <w:rPr>
          <w:sz w:val="28"/>
          <w:shd w:val="clear" w:color="auto" w:fill="FFFFFF"/>
        </w:rPr>
        <w:t>аденомэктомии</w:t>
      </w:r>
      <w:proofErr w:type="spellEnd"/>
      <w:r w:rsidRPr="005F7453">
        <w:rPr>
          <w:sz w:val="28"/>
          <w:shd w:val="clear" w:color="auto" w:fill="FFFFFF"/>
        </w:rPr>
        <w:t>):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ганглерон-форез</w:t>
      </w:r>
      <w:proofErr w:type="spellEnd"/>
      <w:r w:rsidRPr="005F7453">
        <w:rPr>
          <w:sz w:val="28"/>
          <w:shd w:val="clear" w:color="auto" w:fill="FFFFFF"/>
        </w:rPr>
        <w:t xml:space="preserve"> синусоидальными модулированными токами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proofErr w:type="spellStart"/>
      <w:r w:rsidRPr="005F7453">
        <w:rPr>
          <w:sz w:val="28"/>
          <w:shd w:val="clear" w:color="auto" w:fill="FFFFFF"/>
        </w:rPr>
        <w:t>интерференц</w:t>
      </w:r>
      <w:proofErr w:type="spellEnd"/>
      <w:r w:rsidRPr="005F7453">
        <w:rPr>
          <w:sz w:val="28"/>
          <w:shd w:val="clear" w:color="auto" w:fill="FFFFFF"/>
        </w:rPr>
        <w:t>-терапию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электромагнитное поле СВЧ (460 МГц)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поле УВЧ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коротковолновую индуктотермию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472. </w:t>
      </w:r>
      <w:proofErr w:type="spellStart"/>
      <w:r w:rsidRPr="005F7453">
        <w:rPr>
          <w:sz w:val="28"/>
          <w:shd w:val="clear" w:color="auto" w:fill="FFFFFF"/>
        </w:rPr>
        <w:t>Физиопроцедуры</w:t>
      </w:r>
      <w:proofErr w:type="spellEnd"/>
      <w:r w:rsidRPr="005F7453">
        <w:rPr>
          <w:sz w:val="28"/>
          <w:shd w:val="clear" w:color="auto" w:fill="FFFFFF"/>
        </w:rPr>
        <w:t xml:space="preserve"> не показанные при реабилитации после перелома пальцев руки: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ультразвук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подводный душ-массаж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йод-электрофорез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вибротерапия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гальванизация 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473. </w:t>
      </w:r>
      <w:proofErr w:type="gramStart"/>
      <w:r w:rsidRPr="005F7453">
        <w:rPr>
          <w:sz w:val="28"/>
          <w:shd w:val="clear" w:color="auto" w:fill="FFFFFF"/>
        </w:rPr>
        <w:t>Какие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электропроцедуры</w:t>
      </w:r>
      <w:proofErr w:type="spellEnd"/>
      <w:r w:rsidRPr="005F7453">
        <w:rPr>
          <w:sz w:val="28"/>
          <w:shd w:val="clear" w:color="auto" w:fill="FFFFFF"/>
        </w:rPr>
        <w:t xml:space="preserve"> не применяют при хроническом простатите с противовоспалительной и </w:t>
      </w:r>
      <w:proofErr w:type="spellStart"/>
      <w:r w:rsidRPr="005F7453">
        <w:rPr>
          <w:sz w:val="28"/>
          <w:shd w:val="clear" w:color="auto" w:fill="FFFFFF"/>
        </w:rPr>
        <w:t>противоотечной</w:t>
      </w:r>
      <w:proofErr w:type="spellEnd"/>
      <w:r w:rsidRPr="005F7453">
        <w:rPr>
          <w:sz w:val="28"/>
          <w:shd w:val="clear" w:color="auto" w:fill="FFFFFF"/>
        </w:rPr>
        <w:t xml:space="preserve"> целью: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аэроионотерапию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электромагнитное поле СВЧ (460 МГц)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переменное магнитное поле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низкоинтенсивное лазерное излучение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474. </w:t>
      </w:r>
      <w:proofErr w:type="gramStart"/>
      <w:r w:rsidRPr="005F7453">
        <w:rPr>
          <w:sz w:val="28"/>
          <w:shd w:val="clear" w:color="auto" w:fill="FFFFFF"/>
        </w:rPr>
        <w:t>Какую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электропроцедуру</w:t>
      </w:r>
      <w:proofErr w:type="spellEnd"/>
      <w:r w:rsidRPr="005F7453">
        <w:rPr>
          <w:sz w:val="28"/>
          <w:shd w:val="clear" w:color="auto" w:fill="FFFFFF"/>
        </w:rPr>
        <w:t xml:space="preserve"> целесообразно назначить, при термических ожогах давностью 1 год с келоидными рубцами: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дарсонвализацию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переменное магнитное поле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йод-электрофорез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электромагнитное поле СВЧ (460 МГц)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475. </w:t>
      </w:r>
      <w:proofErr w:type="gramStart"/>
      <w:r w:rsidRPr="005F7453">
        <w:rPr>
          <w:sz w:val="28"/>
          <w:shd w:val="clear" w:color="auto" w:fill="FFFFFF"/>
        </w:rPr>
        <w:t>Какую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spellStart"/>
      <w:r w:rsidRPr="005F7453">
        <w:rPr>
          <w:sz w:val="28"/>
          <w:shd w:val="clear" w:color="auto" w:fill="FFFFFF"/>
        </w:rPr>
        <w:t>физиопроцедуру</w:t>
      </w:r>
      <w:proofErr w:type="spellEnd"/>
      <w:r w:rsidRPr="005F7453">
        <w:rPr>
          <w:sz w:val="28"/>
          <w:shd w:val="clear" w:color="auto" w:fill="FFFFFF"/>
        </w:rPr>
        <w:t xml:space="preserve"> наиболее целесообразно применить при переломе нижней трети плечевой кости с повреждением локтевого сустава в комплексе реабилитации: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индуктотермию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ультразвук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дарсонвализацию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электромагнитное поле СВЧ (2375 МГц)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циркулярный душ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476. Что следует применить больным трофическими венозными язвами для ускорения репарации: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электрофорез папаверина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электрическое поле УВЧ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электромагнитное поле СВЧ</w:t>
      </w: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переменное магнитное поле</w:t>
      </w:r>
    </w:p>
    <w:p w:rsidR="007B5325" w:rsidRPr="005F7453" w:rsidRDefault="007B5325">
      <w:pPr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477. Какой обмен воздуха в час должна обеспечивать вентиляция в кабинете электролечения:</w:t>
      </w:r>
    </w:p>
    <w:p w:rsidR="007B5325" w:rsidRPr="005F7453" w:rsidRDefault="005E4E0C">
      <w:pPr>
        <w:tabs>
          <w:tab w:val="left" w:pos="2880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+3-3</w:t>
      </w:r>
    </w:p>
    <w:p w:rsidR="007B5325" w:rsidRPr="005F7453" w:rsidRDefault="005E4E0C">
      <w:pPr>
        <w:tabs>
          <w:tab w:val="left" w:pos="2880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+3-4</w:t>
      </w:r>
    </w:p>
    <w:p w:rsidR="007B5325" w:rsidRPr="005F7453" w:rsidRDefault="005E4E0C">
      <w:pPr>
        <w:tabs>
          <w:tab w:val="left" w:pos="2880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+4-4</w:t>
      </w:r>
    </w:p>
    <w:p w:rsidR="007B5325" w:rsidRPr="005F7453" w:rsidRDefault="005E4E0C">
      <w:pPr>
        <w:tabs>
          <w:tab w:val="left" w:pos="2880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+4-5</w:t>
      </w:r>
    </w:p>
    <w:p w:rsidR="007B5325" w:rsidRPr="005F7453" w:rsidRDefault="005E4E0C">
      <w:pPr>
        <w:tabs>
          <w:tab w:val="left" w:pos="2880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+5-6</w:t>
      </w:r>
    </w:p>
    <w:p w:rsidR="007B5325" w:rsidRPr="005F7453" w:rsidRDefault="007B5325">
      <w:pPr>
        <w:tabs>
          <w:tab w:val="left" w:pos="2880"/>
        </w:tabs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478.Какова нагрузка медицинской сестры за смену (6,5 часов) в процедурных единицах:</w:t>
      </w:r>
    </w:p>
    <w:p w:rsidR="007B5325" w:rsidRPr="005F7453" w:rsidRDefault="005E4E0C">
      <w:pPr>
        <w:tabs>
          <w:tab w:val="left" w:pos="2880"/>
        </w:tabs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 ед.</w:t>
      </w:r>
    </w:p>
    <w:p w:rsidR="007B5325" w:rsidRPr="005F7453" w:rsidRDefault="005E4E0C">
      <w:pPr>
        <w:tabs>
          <w:tab w:val="left" w:pos="2880"/>
        </w:tabs>
        <w:ind w:left="2880" w:hanging="289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 ед.</w:t>
      </w:r>
    </w:p>
    <w:p w:rsidR="007B5325" w:rsidRPr="005F7453" w:rsidRDefault="005E4E0C">
      <w:pPr>
        <w:tabs>
          <w:tab w:val="left" w:pos="2880"/>
        </w:tabs>
        <w:ind w:left="2880" w:hanging="289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60 ед.</w:t>
      </w:r>
    </w:p>
    <w:p w:rsidR="007B5325" w:rsidRPr="005F7453" w:rsidRDefault="005E4E0C">
      <w:pPr>
        <w:tabs>
          <w:tab w:val="left" w:pos="2880"/>
        </w:tabs>
        <w:ind w:left="2880" w:hanging="289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70 ед. </w:t>
      </w:r>
    </w:p>
    <w:p w:rsidR="007B5325" w:rsidRPr="005F7453" w:rsidRDefault="005E4E0C">
      <w:pPr>
        <w:tabs>
          <w:tab w:val="left" w:pos="2880"/>
        </w:tabs>
        <w:ind w:left="2880" w:hanging="289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80 ед.</w:t>
      </w:r>
    </w:p>
    <w:p w:rsidR="007B5325" w:rsidRPr="005F7453" w:rsidRDefault="007B5325">
      <w:pPr>
        <w:tabs>
          <w:tab w:val="left" w:pos="2880"/>
        </w:tabs>
        <w:ind w:left="2880" w:hanging="360"/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479. Физиотерапевтическое отделение развёртывается с числом коек:</w:t>
      </w:r>
    </w:p>
    <w:p w:rsidR="007B5325" w:rsidRPr="005F7453" w:rsidRDefault="005E4E0C">
      <w:pPr>
        <w:tabs>
          <w:tab w:val="left" w:pos="2880"/>
        </w:tabs>
        <w:ind w:left="2880" w:hanging="289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</w:t>
      </w:r>
    </w:p>
    <w:p w:rsidR="007B5325" w:rsidRPr="005F7453" w:rsidRDefault="005E4E0C">
      <w:pPr>
        <w:tabs>
          <w:tab w:val="left" w:pos="2880"/>
        </w:tabs>
        <w:ind w:left="2880" w:hanging="289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75</w:t>
      </w:r>
    </w:p>
    <w:p w:rsidR="007B5325" w:rsidRPr="005F7453" w:rsidRDefault="005E4E0C">
      <w:pPr>
        <w:tabs>
          <w:tab w:val="left" w:pos="2880"/>
        </w:tabs>
        <w:ind w:left="2880" w:hanging="289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100</w:t>
      </w:r>
    </w:p>
    <w:p w:rsidR="007B5325" w:rsidRPr="005F7453" w:rsidRDefault="005E4E0C">
      <w:pPr>
        <w:tabs>
          <w:tab w:val="left" w:pos="2880"/>
        </w:tabs>
        <w:ind w:left="2880" w:hanging="289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150</w:t>
      </w:r>
    </w:p>
    <w:p w:rsidR="007B5325" w:rsidRPr="005F7453" w:rsidRDefault="005E4E0C">
      <w:pPr>
        <w:tabs>
          <w:tab w:val="left" w:pos="2880"/>
        </w:tabs>
        <w:ind w:left="2880" w:hanging="289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250</w:t>
      </w:r>
    </w:p>
    <w:p w:rsidR="007B5325" w:rsidRPr="005F7453" w:rsidRDefault="007B5325">
      <w:pPr>
        <w:tabs>
          <w:tab w:val="left" w:pos="2880"/>
        </w:tabs>
        <w:ind w:left="2880" w:hanging="2895"/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480. Физиотерапевтическое отделение развёртывается в поликлинике с числом посещений в год:</w:t>
      </w:r>
    </w:p>
    <w:p w:rsidR="007B5325" w:rsidRPr="005F7453" w:rsidRDefault="005E4E0C">
      <w:pPr>
        <w:tabs>
          <w:tab w:val="left" w:pos="2520"/>
        </w:tabs>
        <w:ind w:left="2520" w:hanging="253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50 </w:t>
      </w:r>
      <w:proofErr w:type="spellStart"/>
      <w:proofErr w:type="gramStart"/>
      <w:r w:rsidRPr="005F7453">
        <w:rPr>
          <w:sz w:val="28"/>
          <w:shd w:val="clear" w:color="auto" w:fill="FFFFFF"/>
        </w:rPr>
        <w:t>тыс</w:t>
      </w:r>
      <w:proofErr w:type="spellEnd"/>
      <w:proofErr w:type="gramEnd"/>
    </w:p>
    <w:p w:rsidR="007B5325" w:rsidRPr="005F7453" w:rsidRDefault="005E4E0C">
      <w:pPr>
        <w:tabs>
          <w:tab w:val="left" w:pos="2520"/>
        </w:tabs>
        <w:ind w:left="2520" w:hanging="253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100 </w:t>
      </w:r>
      <w:proofErr w:type="spellStart"/>
      <w:proofErr w:type="gramStart"/>
      <w:r w:rsidRPr="005F7453">
        <w:rPr>
          <w:sz w:val="28"/>
          <w:shd w:val="clear" w:color="auto" w:fill="FFFFFF"/>
        </w:rPr>
        <w:t>тыс</w:t>
      </w:r>
      <w:proofErr w:type="spellEnd"/>
      <w:proofErr w:type="gramEnd"/>
    </w:p>
    <w:p w:rsidR="007B5325" w:rsidRPr="005F7453" w:rsidRDefault="005E4E0C">
      <w:pPr>
        <w:tabs>
          <w:tab w:val="left" w:pos="2520"/>
        </w:tabs>
        <w:ind w:left="2520" w:hanging="253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200 </w:t>
      </w:r>
      <w:proofErr w:type="spellStart"/>
      <w:proofErr w:type="gramStart"/>
      <w:r w:rsidRPr="005F7453">
        <w:rPr>
          <w:sz w:val="28"/>
          <w:shd w:val="clear" w:color="auto" w:fill="FFFFFF"/>
        </w:rPr>
        <w:t>тыс</w:t>
      </w:r>
      <w:proofErr w:type="spellEnd"/>
      <w:proofErr w:type="gramEnd"/>
    </w:p>
    <w:p w:rsidR="007B5325" w:rsidRPr="005F7453" w:rsidRDefault="005E4E0C">
      <w:pPr>
        <w:tabs>
          <w:tab w:val="left" w:pos="2520"/>
        </w:tabs>
        <w:ind w:left="2520" w:hanging="253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300 </w:t>
      </w:r>
      <w:proofErr w:type="spellStart"/>
      <w:proofErr w:type="gramStart"/>
      <w:r w:rsidRPr="005F7453">
        <w:rPr>
          <w:sz w:val="28"/>
          <w:shd w:val="clear" w:color="auto" w:fill="FFFFFF"/>
        </w:rPr>
        <w:t>тыс</w:t>
      </w:r>
      <w:proofErr w:type="spellEnd"/>
      <w:proofErr w:type="gramEnd"/>
      <w:r w:rsidRPr="005F7453">
        <w:rPr>
          <w:sz w:val="28"/>
          <w:shd w:val="clear" w:color="auto" w:fill="FFFFFF"/>
        </w:rPr>
        <w:t xml:space="preserve"> </w:t>
      </w:r>
    </w:p>
    <w:p w:rsidR="007B5325" w:rsidRPr="005F7453" w:rsidRDefault="005E4E0C">
      <w:pPr>
        <w:tabs>
          <w:tab w:val="left" w:pos="2520"/>
        </w:tabs>
        <w:ind w:left="2520" w:hanging="253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500 </w:t>
      </w:r>
      <w:proofErr w:type="spellStart"/>
      <w:proofErr w:type="gramStart"/>
      <w:r w:rsidRPr="005F7453">
        <w:rPr>
          <w:sz w:val="28"/>
          <w:shd w:val="clear" w:color="auto" w:fill="FFFFFF"/>
        </w:rPr>
        <w:t>тыс</w:t>
      </w:r>
      <w:proofErr w:type="spellEnd"/>
      <w:proofErr w:type="gramEnd"/>
    </w:p>
    <w:p w:rsidR="007B5325" w:rsidRPr="005F7453" w:rsidRDefault="007B5325">
      <w:pPr>
        <w:tabs>
          <w:tab w:val="left" w:pos="2520"/>
        </w:tabs>
        <w:ind w:left="2520" w:hanging="2535"/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481. Охват больных </w:t>
      </w:r>
      <w:proofErr w:type="spellStart"/>
      <w:r w:rsidRPr="005F7453">
        <w:rPr>
          <w:sz w:val="28"/>
          <w:shd w:val="clear" w:color="auto" w:fill="FFFFFF"/>
        </w:rPr>
        <w:t>физиолечением</w:t>
      </w:r>
      <w:proofErr w:type="spellEnd"/>
      <w:r w:rsidRPr="005F7453">
        <w:rPr>
          <w:sz w:val="28"/>
          <w:shd w:val="clear" w:color="auto" w:fill="FFFFFF"/>
        </w:rPr>
        <w:t xml:space="preserve"> в поликлинике не должен быть ниже </w:t>
      </w:r>
      <w:proofErr w:type="gramStart"/>
      <w:r w:rsidRPr="005F7453">
        <w:rPr>
          <w:sz w:val="28"/>
          <w:shd w:val="clear" w:color="auto" w:fill="FFFFFF"/>
        </w:rPr>
        <w:t>какого</w:t>
      </w:r>
      <w:proofErr w:type="gram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tabs>
          <w:tab w:val="left" w:pos="2520"/>
        </w:tabs>
        <w:ind w:left="2520" w:hanging="253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10%.</w:t>
      </w:r>
    </w:p>
    <w:p w:rsidR="007B5325" w:rsidRPr="005F7453" w:rsidRDefault="005E4E0C">
      <w:pPr>
        <w:tabs>
          <w:tab w:val="left" w:pos="2520"/>
        </w:tabs>
        <w:ind w:left="2520" w:hanging="253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15%.</w:t>
      </w:r>
    </w:p>
    <w:p w:rsidR="007B5325" w:rsidRPr="005F7453" w:rsidRDefault="005E4E0C">
      <w:pPr>
        <w:tabs>
          <w:tab w:val="left" w:pos="2520"/>
        </w:tabs>
        <w:ind w:left="2520" w:hanging="253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20%.</w:t>
      </w:r>
    </w:p>
    <w:p w:rsidR="007B5325" w:rsidRPr="005F7453" w:rsidRDefault="005E4E0C">
      <w:pPr>
        <w:tabs>
          <w:tab w:val="left" w:pos="2520"/>
        </w:tabs>
        <w:ind w:left="2520" w:hanging="253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25%.</w:t>
      </w:r>
    </w:p>
    <w:p w:rsidR="007B5325" w:rsidRPr="005F7453" w:rsidRDefault="005E4E0C">
      <w:pPr>
        <w:tabs>
          <w:tab w:val="left" w:pos="2520"/>
        </w:tabs>
        <w:ind w:left="2520" w:hanging="253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30%.</w:t>
      </w:r>
    </w:p>
    <w:p w:rsidR="007B5325" w:rsidRPr="005F7453" w:rsidRDefault="007B5325">
      <w:pPr>
        <w:tabs>
          <w:tab w:val="left" w:pos="2520"/>
        </w:tabs>
        <w:ind w:left="2520" w:hanging="2535"/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482. Охват больных </w:t>
      </w:r>
      <w:proofErr w:type="spellStart"/>
      <w:r w:rsidRPr="005F7453">
        <w:rPr>
          <w:sz w:val="28"/>
          <w:shd w:val="clear" w:color="auto" w:fill="FFFFFF"/>
        </w:rPr>
        <w:t>физиолечением</w:t>
      </w:r>
      <w:proofErr w:type="spellEnd"/>
      <w:r w:rsidRPr="005F7453">
        <w:rPr>
          <w:sz w:val="28"/>
          <w:shd w:val="clear" w:color="auto" w:fill="FFFFFF"/>
        </w:rPr>
        <w:t xml:space="preserve"> в стационаре не должен быть ниже </w:t>
      </w:r>
      <w:proofErr w:type="gramStart"/>
      <w:r w:rsidRPr="005F7453">
        <w:rPr>
          <w:sz w:val="28"/>
          <w:shd w:val="clear" w:color="auto" w:fill="FFFFFF"/>
        </w:rPr>
        <w:t>какого</w:t>
      </w:r>
      <w:proofErr w:type="gramEnd"/>
      <w:r w:rsidRPr="005F7453">
        <w:rPr>
          <w:sz w:val="28"/>
          <w:shd w:val="clear" w:color="auto" w:fill="FFFFFF"/>
        </w:rPr>
        <w:t>: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20%.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25%.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30%.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40%.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50%.</w:t>
      </w:r>
    </w:p>
    <w:p w:rsidR="007B5325" w:rsidRPr="005F7453" w:rsidRDefault="007B5325">
      <w:pPr>
        <w:tabs>
          <w:tab w:val="left" w:pos="2520"/>
        </w:tabs>
        <w:ind w:left="2520" w:hanging="2100"/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483. Какова потребность в электролечении среди других видов физиотерапии: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10%.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20%.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30%.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50%.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60%.</w:t>
      </w:r>
    </w:p>
    <w:p w:rsidR="007B5325" w:rsidRPr="005F7453" w:rsidRDefault="007B5325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484. Как часто проводится повторный инструктаж персонала ФТО (к) по технике безопасности: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раз в месяц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раз в 2 месяца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раз в 3 месяца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раз в 6 месяцев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раз в год</w:t>
      </w:r>
    </w:p>
    <w:p w:rsidR="007B5325" w:rsidRPr="005F7453" w:rsidRDefault="007B5325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485. Как часто проводятся мед</w:t>
      </w:r>
      <w:proofErr w:type="gramStart"/>
      <w:r w:rsidRPr="005F7453">
        <w:rPr>
          <w:sz w:val="28"/>
          <w:shd w:val="clear" w:color="auto" w:fill="FFFFFF"/>
        </w:rPr>
        <w:t>.</w:t>
      </w:r>
      <w:proofErr w:type="gramEnd"/>
      <w:r w:rsidRPr="005F7453">
        <w:rPr>
          <w:sz w:val="28"/>
          <w:shd w:val="clear" w:color="auto" w:fill="FFFFFF"/>
        </w:rPr>
        <w:t xml:space="preserve"> </w:t>
      </w:r>
      <w:proofErr w:type="gramStart"/>
      <w:r w:rsidRPr="005F7453">
        <w:rPr>
          <w:sz w:val="28"/>
          <w:shd w:val="clear" w:color="auto" w:fill="FFFFFF"/>
        </w:rPr>
        <w:t>о</w:t>
      </w:r>
      <w:proofErr w:type="gramEnd"/>
      <w:r w:rsidRPr="005F7453">
        <w:rPr>
          <w:sz w:val="28"/>
          <w:shd w:val="clear" w:color="auto" w:fill="FFFFFF"/>
        </w:rPr>
        <w:t>смотры лиц, работающих с лазеротерапией: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раз в год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раз в 6 месяцев</w:t>
      </w:r>
    </w:p>
    <w:p w:rsidR="007B5325" w:rsidRPr="005F7453" w:rsidRDefault="005E4E0C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lastRenderedPageBreak/>
        <w:t>1 раз в квартал</w:t>
      </w:r>
    </w:p>
    <w:p w:rsidR="007B5325" w:rsidRPr="005F7453" w:rsidRDefault="007B5325">
      <w:pPr>
        <w:tabs>
          <w:tab w:val="left" w:pos="2520"/>
        </w:tabs>
        <w:ind w:left="2520" w:hanging="2520"/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 xml:space="preserve">486. </w:t>
      </w:r>
      <w:proofErr w:type="gramStart"/>
      <w:r w:rsidRPr="005F7453">
        <w:rPr>
          <w:sz w:val="28"/>
          <w:shd w:val="clear" w:color="auto" w:fill="FFFFFF"/>
        </w:rPr>
        <w:t>С</w:t>
      </w:r>
      <w:proofErr w:type="gramEnd"/>
      <w:r w:rsidRPr="005F7453">
        <w:rPr>
          <w:sz w:val="28"/>
          <w:shd w:val="clear" w:color="auto" w:fill="FFFFFF"/>
        </w:rPr>
        <w:t xml:space="preserve"> какой периодичностью должен </w:t>
      </w:r>
      <w:proofErr w:type="spellStart"/>
      <w:r w:rsidRPr="005F7453">
        <w:rPr>
          <w:sz w:val="28"/>
          <w:shd w:val="clear" w:color="auto" w:fill="FFFFFF"/>
        </w:rPr>
        <w:t>физиотехник</w:t>
      </w:r>
      <w:proofErr w:type="spellEnd"/>
      <w:r w:rsidRPr="005F7453">
        <w:rPr>
          <w:sz w:val="28"/>
          <w:shd w:val="clear" w:color="auto" w:fill="FFFFFF"/>
        </w:rPr>
        <w:t xml:space="preserve"> проводить плановый профилактический осмотр аппаратуры:</w:t>
      </w:r>
    </w:p>
    <w:p w:rsidR="007B5325" w:rsidRPr="005F7453" w:rsidRDefault="005E4E0C">
      <w:pPr>
        <w:tabs>
          <w:tab w:val="left" w:pos="2880"/>
        </w:tabs>
        <w:ind w:left="2880" w:hanging="288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раз в 2 недели</w:t>
      </w:r>
    </w:p>
    <w:p w:rsidR="007B5325" w:rsidRPr="005F7453" w:rsidRDefault="005E4E0C">
      <w:pPr>
        <w:tabs>
          <w:tab w:val="left" w:pos="2880"/>
        </w:tabs>
        <w:ind w:left="2880" w:hanging="288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раз в месяц</w:t>
      </w:r>
    </w:p>
    <w:p w:rsidR="007B5325" w:rsidRPr="005F7453" w:rsidRDefault="005E4E0C">
      <w:pPr>
        <w:tabs>
          <w:tab w:val="left" w:pos="2880"/>
        </w:tabs>
        <w:ind w:left="2880" w:hanging="288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раз в 2 месяца</w:t>
      </w:r>
    </w:p>
    <w:p w:rsidR="007B5325" w:rsidRPr="005F7453" w:rsidRDefault="005E4E0C">
      <w:pPr>
        <w:tabs>
          <w:tab w:val="left" w:pos="2880"/>
        </w:tabs>
        <w:ind w:left="2880" w:hanging="288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 раз в 3 месяца</w:t>
      </w:r>
    </w:p>
    <w:p w:rsidR="007B5325" w:rsidRPr="005F7453" w:rsidRDefault="007B5325">
      <w:pPr>
        <w:tabs>
          <w:tab w:val="left" w:pos="2880"/>
        </w:tabs>
        <w:ind w:left="2880" w:hanging="2880"/>
        <w:jc w:val="both"/>
        <w:rPr>
          <w:sz w:val="28"/>
          <w:shd w:val="clear" w:color="auto" w:fill="FFFFFF"/>
        </w:rPr>
      </w:pPr>
    </w:p>
    <w:p w:rsidR="007B5325" w:rsidRPr="005F7453" w:rsidRDefault="005E4E0C">
      <w:pPr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487. Каково максимально допустимое сопротивление системы защитного заземления:</w:t>
      </w:r>
    </w:p>
    <w:p w:rsidR="007B5325" w:rsidRPr="005F7453" w:rsidRDefault="005E4E0C">
      <w:pPr>
        <w:tabs>
          <w:tab w:val="left" w:pos="2880"/>
        </w:tabs>
        <w:ind w:left="2880" w:hanging="288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2 ома</w:t>
      </w:r>
    </w:p>
    <w:p w:rsidR="007B5325" w:rsidRPr="005F7453" w:rsidRDefault="005E4E0C">
      <w:pPr>
        <w:tabs>
          <w:tab w:val="left" w:pos="2880"/>
        </w:tabs>
        <w:ind w:left="2880" w:hanging="2880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4 ома</w:t>
      </w:r>
    </w:p>
    <w:p w:rsidR="007B5325" w:rsidRPr="005F7453" w:rsidRDefault="005E4E0C">
      <w:pPr>
        <w:tabs>
          <w:tab w:val="left" w:pos="2880"/>
        </w:tabs>
        <w:ind w:left="2880" w:hanging="274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6 ом</w:t>
      </w:r>
    </w:p>
    <w:p w:rsidR="007B5325" w:rsidRPr="005F7453" w:rsidRDefault="005E4E0C">
      <w:pPr>
        <w:tabs>
          <w:tab w:val="left" w:pos="2880"/>
        </w:tabs>
        <w:ind w:left="2880" w:hanging="274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8 ом</w:t>
      </w:r>
    </w:p>
    <w:p w:rsidR="007B5325" w:rsidRPr="005F7453" w:rsidRDefault="005E4E0C">
      <w:pPr>
        <w:tabs>
          <w:tab w:val="left" w:pos="2880"/>
        </w:tabs>
        <w:ind w:left="2880" w:hanging="2745"/>
        <w:jc w:val="both"/>
        <w:rPr>
          <w:sz w:val="28"/>
          <w:shd w:val="clear" w:color="auto" w:fill="FFFFFF"/>
        </w:rPr>
      </w:pPr>
      <w:r w:rsidRPr="005F7453">
        <w:rPr>
          <w:sz w:val="28"/>
          <w:shd w:val="clear" w:color="auto" w:fill="FFFFFF"/>
        </w:rPr>
        <w:t>10 ом</w:t>
      </w:r>
    </w:p>
    <w:sectPr w:rsidR="007B5325" w:rsidRPr="005F7453" w:rsidSect="00DC2461">
      <w:footerReference w:type="even" r:id="rId8"/>
      <w:footerReference w:type="default" r:id="rId9"/>
      <w:pgSz w:w="11906" w:h="16838" w:code="9"/>
      <w:pgMar w:top="567" w:right="849" w:bottom="567" w:left="1701" w:header="709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9D" w:rsidRDefault="009B229D">
      <w:r>
        <w:separator/>
      </w:r>
    </w:p>
  </w:endnote>
  <w:endnote w:type="continuationSeparator" w:id="0">
    <w:p w:rsidR="009B229D" w:rsidRDefault="009B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25" w:rsidRDefault="005E4E0C">
    <w:pPr>
      <w:pStyle w:val="a3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7B5325" w:rsidRDefault="007B5325">
    <w:pPr>
      <w:pStyle w:val="a3"/>
      <w:rPr>
        <w:rStyle w:val="ac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25" w:rsidRDefault="005E4E0C">
    <w:pPr>
      <w:pStyle w:val="a3"/>
      <w:framePr w:wrap="around" w:hAnchor="text" w:xAlign="center" w:y="1"/>
      <w:rPr>
        <w:rStyle w:val="ac"/>
        <w:rFonts w:ascii="Arial" w:hAnsi="Arial"/>
        <w:sz w:val="24"/>
      </w:rPr>
    </w:pPr>
    <w:r>
      <w:fldChar w:fldCharType="begin"/>
    </w:r>
    <w:r>
      <w:rPr>
        <w:rStyle w:val="ac"/>
        <w:rFonts w:ascii="Arial" w:hAnsi="Arial"/>
        <w:sz w:val="24"/>
      </w:rPr>
      <w:instrText xml:space="preserve">PAGE  </w:instrText>
    </w:r>
    <w:r>
      <w:rPr>
        <w:rStyle w:val="ac"/>
        <w:rFonts w:ascii="Arial" w:hAnsi="Arial"/>
        <w:sz w:val="24"/>
      </w:rPr>
      <w:fldChar w:fldCharType="separate"/>
    </w:r>
    <w:r w:rsidR="00DC2461">
      <w:rPr>
        <w:rStyle w:val="ac"/>
        <w:rFonts w:ascii="Arial" w:hAnsi="Arial"/>
        <w:noProof/>
        <w:sz w:val="24"/>
      </w:rPr>
      <w:t>72</w:t>
    </w:r>
    <w:r>
      <w:rPr>
        <w:rStyle w:val="ac"/>
        <w:rFonts w:ascii="Arial" w:hAnsi="Arial"/>
        <w:sz w:val="24"/>
      </w:rPr>
      <w:fldChar w:fldCharType="end"/>
    </w:r>
  </w:p>
  <w:p w:rsidR="007B5325" w:rsidRDefault="007B53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9D" w:rsidRDefault="009B229D">
      <w:r>
        <w:separator/>
      </w:r>
    </w:p>
  </w:footnote>
  <w:footnote w:type="continuationSeparator" w:id="0">
    <w:p w:rsidR="009B229D" w:rsidRDefault="009B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E9D"/>
    <w:multiLevelType w:val="multilevel"/>
    <w:tmpl w:val="A2A2B7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2175"/>
        </w:tabs>
        <w:ind w:left="2175" w:hanging="1095"/>
      </w:pPr>
    </w:lvl>
    <w:lvl w:ilvl="2">
      <w:start w:val="1"/>
      <w:numFmt w:val="decimal"/>
      <w:lvlText w:val="%3."/>
      <w:lvlJc w:val="left"/>
      <w:pPr>
        <w:tabs>
          <w:tab w:val="left" w:pos="3075"/>
        </w:tabs>
        <w:ind w:left="3075" w:hanging="1095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15"/>
        </w:tabs>
        <w:ind w:left="3615" w:hanging="1095"/>
      </w:pPr>
      <w:rPr>
        <w:sz w:val="28"/>
      </w:rPr>
    </w:lvl>
    <w:lvl w:ilvl="5">
      <w:start w:val="1"/>
      <w:numFmt w:val="decimal"/>
      <w:lvlText w:val="%6."/>
      <w:lvlJc w:val="left"/>
      <w:pPr>
        <w:tabs>
          <w:tab w:val="left" w:pos="5235"/>
        </w:tabs>
        <w:ind w:left="5235" w:hanging="1095"/>
      </w:pPr>
    </w:lvl>
    <w:lvl w:ilvl="6">
      <w:start w:val="1"/>
      <w:numFmt w:val="decimal"/>
      <w:lvlText w:val="%7."/>
      <w:lvlJc w:val="left"/>
      <w:pPr>
        <w:tabs>
          <w:tab w:val="left" w:pos="5775"/>
        </w:tabs>
        <w:ind w:left="5775" w:hanging="1095"/>
      </w:pPr>
    </w:lvl>
    <w:lvl w:ilvl="7">
      <w:start w:val="1"/>
      <w:numFmt w:val="decimal"/>
      <w:lvlText w:val="%8."/>
      <w:lvlJc w:val="left"/>
      <w:pPr>
        <w:tabs>
          <w:tab w:val="left" w:pos="6495"/>
        </w:tabs>
        <w:ind w:left="6495" w:hanging="1095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25"/>
    <w:rsid w:val="00034FF3"/>
    <w:rsid w:val="002C3626"/>
    <w:rsid w:val="00377991"/>
    <w:rsid w:val="004972F1"/>
    <w:rsid w:val="004D70C3"/>
    <w:rsid w:val="005E4E0C"/>
    <w:rsid w:val="005F7453"/>
    <w:rsid w:val="00753661"/>
    <w:rsid w:val="007B5325"/>
    <w:rsid w:val="00943DBC"/>
    <w:rsid w:val="009653D6"/>
    <w:rsid w:val="009B229D"/>
    <w:rsid w:val="00B4705D"/>
    <w:rsid w:val="00C43AA3"/>
    <w:rsid w:val="00DC2461"/>
    <w:rsid w:val="00F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">
    <w:name w:val="heading 7"/>
    <w:basedOn w:val="a"/>
    <w:next w:val="a"/>
    <w:qFormat/>
    <w:pPr>
      <w:widowControl/>
      <w:spacing w:before="240" w:after="60" w:line="276" w:lineRule="auto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pPr>
      <w:spacing w:before="360"/>
    </w:pPr>
    <w:rPr>
      <w:sz w:val="28"/>
    </w:rPr>
  </w:style>
  <w:style w:type="paragraph" w:styleId="2">
    <w:name w:val="toc 2"/>
    <w:basedOn w:val="a"/>
    <w:next w:val="a"/>
    <w:pPr>
      <w:spacing w:before="240"/>
    </w:pPr>
    <w:rPr>
      <w:b/>
    </w:rPr>
  </w:style>
  <w:style w:type="paragraph" w:styleId="3">
    <w:name w:val="toc 3"/>
    <w:basedOn w:val="a"/>
    <w:next w:val="a"/>
    <w:pPr>
      <w:ind w:left="200"/>
    </w:pPr>
  </w:style>
  <w:style w:type="paragraph" w:styleId="4">
    <w:name w:val="toc 4"/>
    <w:basedOn w:val="a"/>
    <w:next w:val="a"/>
    <w:pPr>
      <w:ind w:left="400"/>
    </w:pPr>
  </w:style>
  <w:style w:type="paragraph" w:styleId="5">
    <w:name w:val="toc 5"/>
    <w:basedOn w:val="a"/>
    <w:next w:val="a"/>
    <w:pPr>
      <w:ind w:left="600"/>
    </w:pPr>
  </w:style>
  <w:style w:type="paragraph" w:styleId="6">
    <w:name w:val="toc 6"/>
    <w:basedOn w:val="a"/>
    <w:next w:val="a"/>
    <w:pPr>
      <w:ind w:left="800"/>
    </w:pPr>
  </w:style>
  <w:style w:type="paragraph" w:styleId="70">
    <w:name w:val="toc 7"/>
    <w:basedOn w:val="a"/>
    <w:next w:val="a"/>
    <w:pPr>
      <w:ind w:left="1000"/>
    </w:pPr>
  </w:style>
  <w:style w:type="paragraph" w:styleId="8">
    <w:name w:val="toc 8"/>
    <w:basedOn w:val="a"/>
    <w:next w:val="a"/>
    <w:pPr>
      <w:ind w:left="1200"/>
    </w:pPr>
  </w:style>
  <w:style w:type="paragraph" w:styleId="9">
    <w:name w:val="toc 9"/>
    <w:basedOn w:val="a"/>
    <w:next w:val="a"/>
    <w:pPr>
      <w:ind w:left="1400"/>
    </w:p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table of figures"/>
    <w:basedOn w:val="a"/>
    <w:next w:val="a"/>
    <w:pPr>
      <w:ind w:left="400" w:hanging="400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pPr>
      <w:widowControl/>
      <w:spacing w:after="120" w:line="480" w:lineRule="auto"/>
    </w:pPr>
    <w:rPr>
      <w:sz w:val="24"/>
    </w:rPr>
  </w:style>
  <w:style w:type="paragraph" w:styleId="a7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msonormalcxspmiddle">
    <w:name w:val="msonormalcxspmiddle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8">
    <w:name w:val="Plain Text"/>
    <w:basedOn w:val="a"/>
    <w:pPr>
      <w:widowControl/>
    </w:pPr>
    <w:rPr>
      <w:rFonts w:ascii="Courier New" w:hAnsi="Courier New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Strong"/>
    <w:qFormat/>
    <w:rPr>
      <w:b/>
    </w:rPr>
  </w:style>
  <w:style w:type="character" w:customStyle="1" w:styleId="10">
    <w:name w:val="Заголовок 1 Знак"/>
    <w:link w:val="1"/>
    <w:rPr>
      <w:rFonts w:ascii="Arial" w:hAnsi="Arial"/>
      <w:b/>
      <w:sz w:val="32"/>
    </w:rPr>
  </w:style>
  <w:style w:type="character" w:customStyle="1" w:styleId="21">
    <w:name w:val="Основной текст 2 Знак"/>
    <w:link w:val="20"/>
    <w:rPr>
      <w:sz w:val="24"/>
    </w:rPr>
  </w:style>
  <w:style w:type="character" w:styleId="ac">
    <w:name w:val="page number"/>
    <w:basedOn w:val="a0"/>
  </w:style>
  <w:style w:type="character" w:customStyle="1" w:styleId="a6">
    <w:name w:val="Верхний колонтитул Знак"/>
    <w:basedOn w:val="a0"/>
    <w:link w:val="a5"/>
  </w:style>
  <w:style w:type="character" w:customStyle="1" w:styleId="apple-converted-space">
    <w:name w:val="apple-converted-space"/>
    <w:basedOn w:val="a0"/>
  </w:style>
  <w:style w:type="table" w:styleId="12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">
    <w:name w:val="heading 7"/>
    <w:basedOn w:val="a"/>
    <w:next w:val="a"/>
    <w:qFormat/>
    <w:pPr>
      <w:widowControl/>
      <w:spacing w:before="240" w:after="60" w:line="276" w:lineRule="auto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pPr>
      <w:spacing w:before="360"/>
    </w:pPr>
    <w:rPr>
      <w:sz w:val="28"/>
    </w:rPr>
  </w:style>
  <w:style w:type="paragraph" w:styleId="2">
    <w:name w:val="toc 2"/>
    <w:basedOn w:val="a"/>
    <w:next w:val="a"/>
    <w:pPr>
      <w:spacing w:before="240"/>
    </w:pPr>
    <w:rPr>
      <w:b/>
    </w:rPr>
  </w:style>
  <w:style w:type="paragraph" w:styleId="3">
    <w:name w:val="toc 3"/>
    <w:basedOn w:val="a"/>
    <w:next w:val="a"/>
    <w:pPr>
      <w:ind w:left="200"/>
    </w:pPr>
  </w:style>
  <w:style w:type="paragraph" w:styleId="4">
    <w:name w:val="toc 4"/>
    <w:basedOn w:val="a"/>
    <w:next w:val="a"/>
    <w:pPr>
      <w:ind w:left="400"/>
    </w:pPr>
  </w:style>
  <w:style w:type="paragraph" w:styleId="5">
    <w:name w:val="toc 5"/>
    <w:basedOn w:val="a"/>
    <w:next w:val="a"/>
    <w:pPr>
      <w:ind w:left="600"/>
    </w:pPr>
  </w:style>
  <w:style w:type="paragraph" w:styleId="6">
    <w:name w:val="toc 6"/>
    <w:basedOn w:val="a"/>
    <w:next w:val="a"/>
    <w:pPr>
      <w:ind w:left="800"/>
    </w:pPr>
  </w:style>
  <w:style w:type="paragraph" w:styleId="70">
    <w:name w:val="toc 7"/>
    <w:basedOn w:val="a"/>
    <w:next w:val="a"/>
    <w:pPr>
      <w:ind w:left="1000"/>
    </w:pPr>
  </w:style>
  <w:style w:type="paragraph" w:styleId="8">
    <w:name w:val="toc 8"/>
    <w:basedOn w:val="a"/>
    <w:next w:val="a"/>
    <w:pPr>
      <w:ind w:left="1200"/>
    </w:pPr>
  </w:style>
  <w:style w:type="paragraph" w:styleId="9">
    <w:name w:val="toc 9"/>
    <w:basedOn w:val="a"/>
    <w:next w:val="a"/>
    <w:pPr>
      <w:ind w:left="1400"/>
    </w:p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table of figures"/>
    <w:basedOn w:val="a"/>
    <w:next w:val="a"/>
    <w:pPr>
      <w:ind w:left="400" w:hanging="400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pPr>
      <w:widowControl/>
      <w:spacing w:after="120" w:line="480" w:lineRule="auto"/>
    </w:pPr>
    <w:rPr>
      <w:sz w:val="24"/>
    </w:rPr>
  </w:style>
  <w:style w:type="paragraph" w:styleId="a7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msonormalcxspmiddle">
    <w:name w:val="msonormalcxspmiddle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8">
    <w:name w:val="Plain Text"/>
    <w:basedOn w:val="a"/>
    <w:pPr>
      <w:widowControl/>
    </w:pPr>
    <w:rPr>
      <w:rFonts w:ascii="Courier New" w:hAnsi="Courier New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Strong"/>
    <w:qFormat/>
    <w:rPr>
      <w:b/>
    </w:rPr>
  </w:style>
  <w:style w:type="character" w:customStyle="1" w:styleId="10">
    <w:name w:val="Заголовок 1 Знак"/>
    <w:link w:val="1"/>
    <w:rPr>
      <w:rFonts w:ascii="Arial" w:hAnsi="Arial"/>
      <w:b/>
      <w:sz w:val="32"/>
    </w:rPr>
  </w:style>
  <w:style w:type="character" w:customStyle="1" w:styleId="21">
    <w:name w:val="Основной текст 2 Знак"/>
    <w:link w:val="20"/>
    <w:rPr>
      <w:sz w:val="24"/>
    </w:rPr>
  </w:style>
  <w:style w:type="character" w:styleId="ac">
    <w:name w:val="page number"/>
    <w:basedOn w:val="a0"/>
  </w:style>
  <w:style w:type="character" w:customStyle="1" w:styleId="a6">
    <w:name w:val="Верхний колонтитул Знак"/>
    <w:basedOn w:val="a0"/>
    <w:link w:val="a5"/>
  </w:style>
  <w:style w:type="character" w:customStyle="1" w:styleId="apple-converted-space">
    <w:name w:val="apple-converted-space"/>
    <w:basedOn w:val="a0"/>
  </w:style>
  <w:style w:type="table" w:styleId="12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72</Pages>
  <Words>12180</Words>
  <Characters>69431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Копецкая</dc:creator>
  <cp:lastModifiedBy>Евгения В. Стручкова</cp:lastModifiedBy>
  <cp:revision>12</cp:revision>
  <dcterms:created xsi:type="dcterms:W3CDTF">2020-06-01T07:15:00Z</dcterms:created>
  <dcterms:modified xsi:type="dcterms:W3CDTF">2020-11-03T03:45:00Z</dcterms:modified>
</cp:coreProperties>
</file>